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070E" w:rsidRDefault="00B1070E" w:rsidP="00BA74CF">
      <w:pPr>
        <w:pStyle w:val="DefaultText2"/>
        <w:ind w:right="592"/>
        <w:jc w:val="center"/>
        <w:rPr>
          <w:rFonts w:ascii="Arial Narrow" w:hAnsi="Arial Narrow"/>
          <w:b/>
          <w:color w:val="auto"/>
          <w:szCs w:val="24"/>
          <w:lang w:val="ro-RO"/>
        </w:rPr>
      </w:pPr>
    </w:p>
    <w:p w:rsidR="00B1070E" w:rsidRDefault="00B1070E" w:rsidP="00BA74CF">
      <w:pPr>
        <w:pStyle w:val="DefaultText2"/>
        <w:ind w:right="592"/>
        <w:jc w:val="center"/>
        <w:rPr>
          <w:rFonts w:ascii="Arial Narrow" w:hAnsi="Arial Narrow"/>
          <w:b/>
          <w:color w:val="auto"/>
          <w:szCs w:val="24"/>
          <w:lang w:val="ro-RO"/>
        </w:rPr>
      </w:pPr>
    </w:p>
    <w:p w:rsidR="00B1070E" w:rsidRDefault="00B1070E" w:rsidP="00BA74CF">
      <w:pPr>
        <w:pStyle w:val="DefaultText2"/>
        <w:ind w:right="592"/>
        <w:jc w:val="center"/>
        <w:rPr>
          <w:rFonts w:ascii="Arial Narrow" w:hAnsi="Arial Narrow"/>
          <w:b/>
          <w:color w:val="auto"/>
          <w:szCs w:val="24"/>
          <w:lang w:val="ro-RO"/>
        </w:rPr>
      </w:pPr>
    </w:p>
    <w:p w:rsidR="007F4540" w:rsidRPr="002C7285" w:rsidRDefault="006468C8" w:rsidP="00BA74CF">
      <w:pPr>
        <w:pStyle w:val="DefaultText2"/>
        <w:ind w:right="592"/>
        <w:jc w:val="center"/>
        <w:rPr>
          <w:rFonts w:ascii="Arial Narrow" w:hAnsi="Arial Narrow"/>
          <w:b/>
          <w:color w:val="auto"/>
          <w:szCs w:val="24"/>
          <w:lang w:val="ro-RO"/>
        </w:rPr>
      </w:pPr>
      <w:r w:rsidRPr="002C7285">
        <w:rPr>
          <w:rFonts w:ascii="Arial Narrow" w:hAnsi="Arial Narrow"/>
          <w:b/>
          <w:color w:val="auto"/>
          <w:szCs w:val="24"/>
          <w:lang w:val="ro-RO"/>
        </w:rPr>
        <w:t>CONTRACT DE SERVICII</w:t>
      </w:r>
    </w:p>
    <w:p w:rsidR="007F4540" w:rsidRPr="002C7285" w:rsidRDefault="007F4540" w:rsidP="00BA74CF">
      <w:pPr>
        <w:pStyle w:val="DefaultText2"/>
        <w:ind w:right="592"/>
        <w:jc w:val="center"/>
        <w:rPr>
          <w:rFonts w:ascii="Arial Narrow" w:hAnsi="Arial Narrow"/>
          <w:b/>
          <w:color w:val="auto"/>
          <w:szCs w:val="24"/>
          <w:lang w:val="ro-RO"/>
        </w:rPr>
      </w:pPr>
    </w:p>
    <w:p w:rsidR="007F4540" w:rsidRPr="002C7285" w:rsidRDefault="006468C8" w:rsidP="00BA74CF">
      <w:pPr>
        <w:pStyle w:val="DefaultText2"/>
        <w:ind w:right="592"/>
        <w:jc w:val="center"/>
        <w:rPr>
          <w:rFonts w:ascii="Arial Narrow" w:hAnsi="Arial Narrow"/>
          <w:b/>
          <w:color w:val="auto"/>
          <w:szCs w:val="24"/>
          <w:lang w:val="ro-RO"/>
        </w:rPr>
      </w:pPr>
      <w:r w:rsidRPr="002C7285">
        <w:rPr>
          <w:rFonts w:ascii="Arial Narrow" w:hAnsi="Arial Narrow"/>
          <w:b/>
          <w:color w:val="auto"/>
          <w:szCs w:val="24"/>
          <w:lang w:val="ro-RO"/>
        </w:rPr>
        <w:t>Nr. ……………. din data de ..............................</w:t>
      </w:r>
    </w:p>
    <w:p w:rsidR="007F4540" w:rsidRDefault="007F4540" w:rsidP="00BA74CF">
      <w:pPr>
        <w:pStyle w:val="DefaultText"/>
        <w:ind w:right="592"/>
        <w:jc w:val="both"/>
        <w:rPr>
          <w:rFonts w:ascii="Arial Narrow" w:hAnsi="Arial Narrow"/>
          <w:b/>
          <w:color w:val="auto"/>
          <w:szCs w:val="24"/>
          <w:lang w:val="ro-RO"/>
        </w:rPr>
      </w:pPr>
    </w:p>
    <w:p w:rsidR="00D72C72" w:rsidRDefault="00D72C72" w:rsidP="00BA74CF">
      <w:pPr>
        <w:pStyle w:val="DefaultText"/>
        <w:ind w:right="592"/>
        <w:jc w:val="both"/>
        <w:rPr>
          <w:rFonts w:ascii="Arial Narrow" w:hAnsi="Arial Narrow"/>
          <w:b/>
          <w:color w:val="auto"/>
          <w:szCs w:val="24"/>
          <w:lang w:val="ro-RO"/>
        </w:rPr>
      </w:pPr>
    </w:p>
    <w:p w:rsidR="00D72C72" w:rsidRDefault="00D72C72" w:rsidP="00BA74CF">
      <w:pPr>
        <w:pStyle w:val="DefaultText"/>
        <w:ind w:right="592"/>
        <w:jc w:val="both"/>
        <w:rPr>
          <w:rFonts w:ascii="Arial Narrow" w:hAnsi="Arial Narrow"/>
          <w:b/>
          <w:color w:val="auto"/>
          <w:szCs w:val="24"/>
          <w:lang w:val="ro-RO"/>
        </w:rPr>
      </w:pPr>
    </w:p>
    <w:p w:rsidR="00BA74CF" w:rsidRPr="002C7285" w:rsidRDefault="00BA74CF" w:rsidP="00BA74CF">
      <w:pPr>
        <w:pStyle w:val="DefaultText"/>
        <w:ind w:right="592"/>
        <w:jc w:val="both"/>
        <w:rPr>
          <w:rFonts w:ascii="Arial Narrow" w:hAnsi="Arial Narrow"/>
          <w:b/>
          <w:color w:val="auto"/>
          <w:szCs w:val="24"/>
          <w:lang w:val="ro-RO"/>
        </w:rPr>
      </w:pPr>
    </w:p>
    <w:p w:rsidR="007F4540" w:rsidRPr="002577E0" w:rsidRDefault="006468C8" w:rsidP="00BA74CF">
      <w:pPr>
        <w:pStyle w:val="DefaultText"/>
        <w:numPr>
          <w:ilvl w:val="0"/>
          <w:numId w:val="4"/>
        </w:numPr>
        <w:ind w:right="592"/>
        <w:jc w:val="both"/>
        <w:rPr>
          <w:rFonts w:ascii="Arial Narrow" w:hAnsi="Arial Narrow"/>
          <w:b/>
          <w:color w:val="auto"/>
          <w:szCs w:val="24"/>
          <w:lang w:val="ro-RO"/>
        </w:rPr>
      </w:pPr>
      <w:r w:rsidRPr="002C7285">
        <w:rPr>
          <w:rFonts w:ascii="Arial Narrow" w:hAnsi="Arial Narrow"/>
          <w:b/>
          <w:color w:val="auto"/>
          <w:szCs w:val="24"/>
          <w:lang w:val="ro-RO"/>
        </w:rPr>
        <w:t>Preambul</w:t>
      </w:r>
    </w:p>
    <w:p w:rsidR="007F4540" w:rsidRPr="00BA74CF" w:rsidRDefault="006468C8" w:rsidP="00BA74CF">
      <w:pPr>
        <w:ind w:left="360" w:right="592"/>
        <w:jc w:val="both"/>
        <w:rPr>
          <w:rFonts w:ascii="Arial Narrow" w:hAnsi="Arial Narrow"/>
          <w:color w:val="auto"/>
          <w:sz w:val="24"/>
          <w:szCs w:val="24"/>
          <w:lang w:val="ro-RO"/>
        </w:rPr>
      </w:pPr>
      <w:r w:rsidRPr="002C7285">
        <w:rPr>
          <w:rFonts w:ascii="Arial Narrow" w:hAnsi="Arial Narrow"/>
          <w:color w:val="auto"/>
          <w:sz w:val="24"/>
          <w:szCs w:val="24"/>
          <w:lang w:val="ro-RO"/>
        </w:rPr>
        <w:t>În temeiul Legii nr. 98/2016 privind achizițiile publice, cu modificările și completările ulterioare, și a H.G. nr. 395/2016 pentru aprobarea Normelor metodologice de aplicare a prevederilor referitoare la atribuirea contractului de achiziție publică din Legea nr. 98/2016 privind achizițiile publice, cu modificările și completările ulterioare, a intervenit prezentul contract,</w:t>
      </w:r>
      <w:r w:rsidR="00BA74CF" w:rsidRPr="00BA74CF">
        <w:rPr>
          <w:rFonts w:ascii="Arial Narrow" w:hAnsi="Arial Narrow"/>
          <w:b/>
          <w:color w:val="auto"/>
          <w:sz w:val="24"/>
          <w:szCs w:val="24"/>
          <w:lang w:val="ro-RO"/>
        </w:rPr>
        <w:t>î</w:t>
      </w:r>
      <w:r w:rsidRPr="002C7285">
        <w:rPr>
          <w:rFonts w:ascii="Arial Narrow" w:hAnsi="Arial Narrow" w:cs="Arial"/>
          <w:b/>
          <w:color w:val="auto"/>
          <w:sz w:val="24"/>
          <w:szCs w:val="24"/>
          <w:lang w:val="ro-RO"/>
        </w:rPr>
        <w:t>ntre</w:t>
      </w:r>
    </w:p>
    <w:p w:rsidR="007F4540" w:rsidRPr="002C7285" w:rsidRDefault="007F4540" w:rsidP="00BA74CF">
      <w:pPr>
        <w:ind w:right="592" w:firstLine="360"/>
        <w:jc w:val="both"/>
        <w:rPr>
          <w:rFonts w:ascii="Arial Narrow" w:eastAsia="PMingLiU" w:hAnsi="Arial Narrow" w:cs="Arial"/>
          <w:color w:val="auto"/>
          <w:sz w:val="24"/>
          <w:szCs w:val="24"/>
          <w:lang w:val="ro-RO" w:eastAsia="zh-TW"/>
        </w:rPr>
      </w:pPr>
    </w:p>
    <w:p w:rsidR="007F4540" w:rsidRPr="002C7285" w:rsidRDefault="006468C8" w:rsidP="00BA74CF">
      <w:pPr>
        <w:ind w:left="360" w:right="592"/>
        <w:jc w:val="both"/>
        <w:rPr>
          <w:color w:val="auto"/>
          <w:lang w:val="ro-RO"/>
        </w:rPr>
      </w:pPr>
      <w:r w:rsidRPr="002C7285">
        <w:rPr>
          <w:rFonts w:ascii="Arial Narrow" w:hAnsi="Arial Narrow" w:cs="Arial"/>
          <w:b/>
          <w:color w:val="auto"/>
          <w:sz w:val="24"/>
          <w:szCs w:val="24"/>
          <w:lang w:val="ro-RO"/>
        </w:rPr>
        <w:t>OFICIUL NAŢIONAL AL REGISTRULUI COMERŢULUI</w:t>
      </w:r>
      <w:r w:rsidR="00715174">
        <w:rPr>
          <w:rFonts w:ascii="Arial Narrow" w:hAnsi="Arial Narrow" w:cs="Arial"/>
          <w:b/>
          <w:color w:val="auto"/>
          <w:sz w:val="24"/>
          <w:szCs w:val="24"/>
          <w:lang w:val="ro-RO"/>
        </w:rPr>
        <w:t xml:space="preserve"> (în continuare ONRC)</w:t>
      </w:r>
      <w:r w:rsidRPr="002C7285">
        <w:rPr>
          <w:rFonts w:ascii="Arial Narrow" w:hAnsi="Arial Narrow" w:cs="Arial"/>
          <w:color w:val="auto"/>
          <w:sz w:val="24"/>
          <w:szCs w:val="24"/>
          <w:lang w:val="ro-RO"/>
        </w:rPr>
        <w:t>, cu sediul în Bucureşti, B-dul. Unirii, nr. 74,</w:t>
      </w:r>
      <w:r w:rsidRPr="002C7285">
        <w:rPr>
          <w:rFonts w:ascii="Times New Roman" w:hAnsi="Times New Roman"/>
          <w:color w:val="auto"/>
          <w:lang w:val="ro-RO"/>
        </w:rPr>
        <w:t xml:space="preserve"> </w:t>
      </w:r>
      <w:r w:rsidRPr="002C7285">
        <w:rPr>
          <w:rFonts w:ascii="Arial Narrow" w:hAnsi="Arial Narrow"/>
          <w:color w:val="auto"/>
          <w:sz w:val="24"/>
          <w:szCs w:val="24"/>
          <w:lang w:val="ro-RO"/>
        </w:rPr>
        <w:t>bl. J3b</w:t>
      </w:r>
      <w:r w:rsidRPr="002C7285">
        <w:rPr>
          <w:rFonts w:ascii="Arial Narrow" w:hAnsi="Arial Narrow" w:cs="Arial"/>
          <w:color w:val="auto"/>
          <w:sz w:val="24"/>
          <w:szCs w:val="24"/>
          <w:lang w:val="ro-RO"/>
        </w:rPr>
        <w:t>, tr. II + III, Sector 3, telefon/fax 021.</w:t>
      </w:r>
      <w:r w:rsidRPr="002C7285">
        <w:rPr>
          <w:rFonts w:ascii="Arial Narrow" w:hAnsi="Arial Narrow"/>
          <w:color w:val="auto"/>
          <w:sz w:val="24"/>
          <w:szCs w:val="24"/>
          <w:lang w:val="ro-RO"/>
        </w:rPr>
        <w:t xml:space="preserve">316.08.04/021.316.08.03, e-mail </w:t>
      </w:r>
      <w:hyperlink r:id="rId8">
        <w:r w:rsidRPr="002C7285">
          <w:rPr>
            <w:rStyle w:val="InternetLink"/>
            <w:rFonts w:ascii="Arial Narrow" w:hAnsi="Arial Narrow"/>
            <w:color w:val="auto"/>
            <w:sz w:val="24"/>
            <w:szCs w:val="24"/>
            <w:lang w:val="ro-RO"/>
          </w:rPr>
          <w:t>onrc@onrc.ro</w:t>
        </w:r>
      </w:hyperlink>
      <w:r w:rsidRPr="002C7285">
        <w:rPr>
          <w:rFonts w:ascii="Arial Narrow" w:hAnsi="Arial Narrow"/>
          <w:color w:val="auto"/>
          <w:sz w:val="24"/>
          <w:szCs w:val="24"/>
          <w:lang w:val="ro-RO"/>
        </w:rPr>
        <w:t xml:space="preserve">, </w:t>
      </w:r>
      <w:r w:rsidRPr="002C7285">
        <w:rPr>
          <w:rFonts w:ascii="Arial Narrow" w:hAnsi="Arial Narrow" w:cs="Arial"/>
          <w:color w:val="auto"/>
          <w:sz w:val="24"/>
          <w:szCs w:val="24"/>
          <w:lang w:val="ro-RO"/>
        </w:rPr>
        <w:t xml:space="preserve">cod de înregistrare fiscală </w:t>
      </w:r>
      <w:r w:rsidRPr="002C7285">
        <w:rPr>
          <w:rFonts w:ascii="Arial Narrow" w:hAnsi="Arial Narrow"/>
          <w:color w:val="auto"/>
          <w:sz w:val="24"/>
          <w:szCs w:val="24"/>
          <w:lang w:val="ro-RO"/>
        </w:rPr>
        <w:t xml:space="preserve">14942091, </w:t>
      </w:r>
      <w:r w:rsidRPr="002C7285">
        <w:rPr>
          <w:rFonts w:ascii="Arial Narrow" w:hAnsi="Arial Narrow" w:cs="Arial"/>
          <w:color w:val="auto"/>
          <w:sz w:val="24"/>
          <w:szCs w:val="24"/>
          <w:lang w:val="ro-RO"/>
        </w:rPr>
        <w:t>cont nr</w:t>
      </w:r>
      <w:r w:rsidRPr="002C7285">
        <w:rPr>
          <w:rFonts w:ascii="Arial Narrow" w:hAnsi="Arial Narrow" w:cs="Arial"/>
          <w:b/>
          <w:color w:val="auto"/>
          <w:sz w:val="24"/>
          <w:szCs w:val="24"/>
          <w:lang w:val="ro-RO"/>
        </w:rPr>
        <w:t xml:space="preserve">. </w:t>
      </w:r>
      <w:r w:rsidRPr="002C7285">
        <w:rPr>
          <w:rFonts w:ascii="Arial Narrow" w:hAnsi="Arial Narrow"/>
          <w:color w:val="auto"/>
          <w:sz w:val="24"/>
          <w:szCs w:val="24"/>
          <w:lang w:val="ro-RO"/>
        </w:rPr>
        <w:t>RO72TREZ7035032XXX011591 deschis la Trezoreria Sector 3</w:t>
      </w:r>
      <w:r w:rsidRPr="002C7285">
        <w:rPr>
          <w:rFonts w:ascii="Arial Narrow" w:hAnsi="Arial Narrow" w:cs="Arial"/>
          <w:color w:val="auto"/>
          <w:sz w:val="24"/>
          <w:szCs w:val="24"/>
          <w:lang w:val="ro-RO"/>
        </w:rPr>
        <w:t xml:space="preserve">, reprezentat prin </w:t>
      </w:r>
      <w:r w:rsidRPr="002C7285">
        <w:rPr>
          <w:rFonts w:ascii="Arial Narrow" w:hAnsi="Arial Narrow" w:cs="Arial"/>
          <w:b/>
          <w:color w:val="auto"/>
          <w:sz w:val="24"/>
          <w:szCs w:val="24"/>
          <w:lang w:val="ro-RO"/>
        </w:rPr>
        <w:t xml:space="preserve">Director General – Valentina BURDESCU şi Director Economic – Georgeta BĂLAN, </w:t>
      </w:r>
      <w:r w:rsidRPr="002C7285">
        <w:rPr>
          <w:rFonts w:ascii="Arial Narrow" w:hAnsi="Arial Narrow" w:cs="Arial"/>
          <w:color w:val="auto"/>
          <w:sz w:val="24"/>
          <w:szCs w:val="24"/>
          <w:lang w:val="ro-RO"/>
        </w:rPr>
        <w:t>în calitate de</w:t>
      </w:r>
      <w:r w:rsidRPr="002C7285">
        <w:rPr>
          <w:rFonts w:ascii="Arial Narrow" w:hAnsi="Arial Narrow" w:cs="Arial"/>
          <w:b/>
          <w:color w:val="auto"/>
          <w:sz w:val="24"/>
          <w:szCs w:val="24"/>
          <w:lang w:val="ro-RO"/>
        </w:rPr>
        <w:t xml:space="preserve"> Achizitor</w:t>
      </w:r>
      <w:r w:rsidRPr="002C7285">
        <w:rPr>
          <w:rFonts w:ascii="Arial Narrow" w:hAnsi="Arial Narrow" w:cs="Arial"/>
          <w:color w:val="auto"/>
          <w:sz w:val="24"/>
          <w:szCs w:val="24"/>
          <w:lang w:val="ro-RO"/>
        </w:rPr>
        <w:t>, pe de o parte</w:t>
      </w:r>
    </w:p>
    <w:p w:rsidR="007F4540" w:rsidRPr="002C7285" w:rsidRDefault="007F4540" w:rsidP="00BA74CF">
      <w:pPr>
        <w:pStyle w:val="DefaultText"/>
        <w:ind w:left="360" w:right="592"/>
        <w:jc w:val="both"/>
        <w:rPr>
          <w:rFonts w:ascii="Arial Narrow" w:hAnsi="Arial Narrow" w:cs="Arial"/>
          <w:b/>
          <w:color w:val="auto"/>
          <w:szCs w:val="24"/>
          <w:lang w:val="ro-RO"/>
        </w:rPr>
      </w:pPr>
    </w:p>
    <w:p w:rsidR="007F4540" w:rsidRPr="002C7285" w:rsidRDefault="006468C8" w:rsidP="00BA74CF">
      <w:pPr>
        <w:pStyle w:val="DefaultText"/>
        <w:ind w:left="360" w:right="592"/>
        <w:jc w:val="both"/>
        <w:rPr>
          <w:rStyle w:val="paragraf1"/>
          <w:rFonts w:ascii="Arial Narrow" w:hAnsi="Arial Narrow" w:cs="Arial"/>
          <w:b/>
          <w:color w:val="auto"/>
          <w:szCs w:val="24"/>
          <w:lang w:val="ro-RO"/>
        </w:rPr>
      </w:pPr>
      <w:r w:rsidRPr="002C7285">
        <w:rPr>
          <w:rFonts w:ascii="Arial Narrow" w:hAnsi="Arial Narrow" w:cs="Arial"/>
          <w:b/>
          <w:color w:val="auto"/>
          <w:szCs w:val="24"/>
          <w:lang w:val="ro-RO"/>
        </w:rPr>
        <w:t xml:space="preserve">şi </w:t>
      </w:r>
    </w:p>
    <w:p w:rsidR="007F4540" w:rsidRPr="002C7285" w:rsidRDefault="007F4540" w:rsidP="00BA74CF">
      <w:pPr>
        <w:ind w:left="360" w:right="592"/>
        <w:jc w:val="both"/>
        <w:rPr>
          <w:rStyle w:val="paragraf1"/>
          <w:color w:val="auto"/>
          <w:lang w:val="ro-RO"/>
        </w:rPr>
      </w:pPr>
    </w:p>
    <w:p w:rsidR="007F4540" w:rsidRPr="002C7285" w:rsidRDefault="00EF139F" w:rsidP="00BA74CF">
      <w:pPr>
        <w:ind w:left="360" w:right="592"/>
        <w:jc w:val="both"/>
        <w:rPr>
          <w:rFonts w:ascii="Arial Narrow" w:hAnsi="Arial Narrow" w:cs="Arial"/>
          <w:color w:val="auto"/>
          <w:sz w:val="24"/>
          <w:szCs w:val="24"/>
          <w:lang w:val="ro-RO"/>
        </w:rPr>
      </w:pPr>
      <w:r>
        <w:rPr>
          <w:rStyle w:val="paragraf1"/>
          <w:rFonts w:ascii="Arial Narrow" w:hAnsi="Arial Narrow"/>
          <w:b/>
          <w:color w:val="auto"/>
          <w:sz w:val="24"/>
          <w:szCs w:val="24"/>
          <w:lang w:val="ro-RO"/>
        </w:rPr>
        <w:t>…………………………………………..</w:t>
      </w:r>
      <w:r w:rsidR="006468C8" w:rsidRPr="002C7285">
        <w:rPr>
          <w:rFonts w:ascii="Arial Narrow" w:hAnsi="Arial Narrow"/>
          <w:color w:val="auto"/>
          <w:sz w:val="24"/>
          <w:szCs w:val="24"/>
          <w:lang w:val="ro-RO"/>
        </w:rPr>
        <w:t xml:space="preserve"> cu sediul în </w:t>
      </w:r>
      <w:r>
        <w:rPr>
          <w:rFonts w:ascii="Arial Narrow" w:hAnsi="Arial Narrow"/>
          <w:color w:val="auto"/>
          <w:sz w:val="24"/>
          <w:szCs w:val="24"/>
          <w:lang w:val="ro-RO"/>
        </w:rPr>
        <w:t>……………………..</w:t>
      </w:r>
      <w:r w:rsidR="000A6529" w:rsidRPr="002C7285">
        <w:rPr>
          <w:rFonts w:ascii="Arial Narrow" w:hAnsi="Arial Narrow"/>
          <w:color w:val="auto"/>
          <w:sz w:val="24"/>
          <w:szCs w:val="24"/>
          <w:lang w:val="ro-RO"/>
        </w:rPr>
        <w:t xml:space="preserve"> </w:t>
      </w:r>
      <w:r w:rsidR="006468C8" w:rsidRPr="002C7285">
        <w:rPr>
          <w:rFonts w:ascii="Arial Narrow" w:hAnsi="Arial Narrow"/>
          <w:color w:val="auto"/>
          <w:sz w:val="24"/>
          <w:szCs w:val="24"/>
          <w:lang w:val="ro-RO"/>
        </w:rPr>
        <w:t xml:space="preserve">e-mail: </w:t>
      </w:r>
      <w:r>
        <w:rPr>
          <w:rFonts w:ascii="Arial Narrow" w:hAnsi="Arial Narrow"/>
          <w:color w:val="auto"/>
          <w:sz w:val="24"/>
          <w:szCs w:val="24"/>
          <w:lang w:val="ro-RO"/>
        </w:rPr>
        <w:t>…………………..</w:t>
      </w:r>
      <w:r w:rsidR="006468C8" w:rsidRPr="002C7285">
        <w:rPr>
          <w:rFonts w:ascii="Arial Narrow" w:hAnsi="Arial Narrow"/>
          <w:color w:val="auto"/>
          <w:sz w:val="24"/>
          <w:szCs w:val="24"/>
          <w:lang w:val="ro-RO"/>
        </w:rPr>
        <w:t xml:space="preserve"> C.U.I. </w:t>
      </w:r>
      <w:r>
        <w:rPr>
          <w:rFonts w:ascii="Arial Narrow" w:hAnsi="Arial Narrow"/>
          <w:color w:val="auto"/>
          <w:sz w:val="24"/>
          <w:szCs w:val="24"/>
          <w:lang w:val="ro-RO"/>
        </w:rPr>
        <w:t>……………</w:t>
      </w:r>
      <w:r w:rsidR="006468C8" w:rsidRPr="002C7285">
        <w:rPr>
          <w:rFonts w:ascii="Arial Narrow" w:hAnsi="Arial Narrow"/>
          <w:color w:val="auto"/>
          <w:sz w:val="24"/>
          <w:szCs w:val="24"/>
          <w:lang w:val="ro-RO"/>
        </w:rPr>
        <w:t xml:space="preserve">, cont </w:t>
      </w:r>
      <w:r>
        <w:rPr>
          <w:rFonts w:ascii="Arial Narrow" w:hAnsi="Arial Narrow"/>
          <w:color w:val="auto"/>
          <w:sz w:val="24"/>
          <w:szCs w:val="24"/>
          <w:lang w:val="ro-RO"/>
        </w:rPr>
        <w:t>………………….</w:t>
      </w:r>
      <w:r w:rsidR="006468C8" w:rsidRPr="002C7285">
        <w:rPr>
          <w:rFonts w:ascii="Arial Narrow" w:hAnsi="Arial Narrow"/>
          <w:color w:val="auto"/>
          <w:sz w:val="24"/>
          <w:szCs w:val="24"/>
          <w:lang w:val="ro-RO"/>
        </w:rPr>
        <w:t xml:space="preserve">deschis la </w:t>
      </w:r>
      <w:r>
        <w:rPr>
          <w:rFonts w:ascii="Arial Narrow" w:hAnsi="Arial Narrow"/>
          <w:color w:val="auto"/>
          <w:sz w:val="24"/>
          <w:szCs w:val="24"/>
          <w:lang w:val="ro-RO"/>
        </w:rPr>
        <w:t>…………………..</w:t>
      </w:r>
      <w:r w:rsidR="006468C8" w:rsidRPr="002C7285">
        <w:rPr>
          <w:rFonts w:ascii="Arial Narrow" w:hAnsi="Arial Narrow"/>
          <w:color w:val="auto"/>
          <w:sz w:val="24"/>
          <w:szCs w:val="24"/>
          <w:lang w:val="ro-RO"/>
        </w:rPr>
        <w:t xml:space="preserve">, reprezentată prin </w:t>
      </w:r>
      <w:r>
        <w:rPr>
          <w:rFonts w:ascii="Arial Narrow" w:hAnsi="Arial Narrow"/>
          <w:b/>
          <w:color w:val="auto"/>
          <w:sz w:val="24"/>
          <w:szCs w:val="24"/>
          <w:lang w:val="ro-RO"/>
        </w:rPr>
        <w:t>…………………………</w:t>
      </w:r>
      <w:r w:rsidR="006468C8" w:rsidRPr="002C7285">
        <w:rPr>
          <w:rFonts w:ascii="Arial Narrow" w:hAnsi="Arial Narrow"/>
          <w:color w:val="auto"/>
          <w:sz w:val="24"/>
          <w:szCs w:val="24"/>
          <w:lang w:val="ro-RO"/>
        </w:rPr>
        <w:t xml:space="preserve">, având funcţia </w:t>
      </w:r>
      <w:r>
        <w:rPr>
          <w:rFonts w:ascii="Arial Narrow" w:hAnsi="Arial Narrow"/>
          <w:b/>
          <w:color w:val="auto"/>
          <w:sz w:val="24"/>
          <w:szCs w:val="24"/>
          <w:lang w:val="ro-RO"/>
        </w:rPr>
        <w:t>…………………….</w:t>
      </w:r>
      <w:r w:rsidR="006468C8" w:rsidRPr="002C7285">
        <w:rPr>
          <w:rFonts w:ascii="Arial Narrow" w:hAnsi="Arial Narrow"/>
          <w:b/>
          <w:color w:val="auto"/>
          <w:sz w:val="24"/>
          <w:szCs w:val="24"/>
          <w:lang w:val="ro-RO"/>
        </w:rPr>
        <w:t>,</w:t>
      </w:r>
      <w:r w:rsidR="006468C8" w:rsidRPr="002C7285">
        <w:rPr>
          <w:rFonts w:ascii="Arial Narrow" w:hAnsi="Arial Narrow"/>
          <w:b/>
          <w:color w:val="auto"/>
          <w:lang w:val="ro-RO"/>
        </w:rPr>
        <w:t xml:space="preserve"> </w:t>
      </w:r>
      <w:r w:rsidR="006468C8" w:rsidRPr="002C7285">
        <w:rPr>
          <w:rFonts w:ascii="Arial Narrow" w:hAnsi="Arial Narrow" w:cs="Arial"/>
          <w:color w:val="auto"/>
          <w:sz w:val="24"/>
          <w:szCs w:val="24"/>
          <w:lang w:val="ro-RO"/>
        </w:rPr>
        <w:t xml:space="preserve">în calitate de </w:t>
      </w:r>
      <w:r w:rsidR="006468C8" w:rsidRPr="002C7285">
        <w:rPr>
          <w:rFonts w:ascii="Arial Narrow" w:hAnsi="Arial Narrow" w:cs="Arial"/>
          <w:b/>
          <w:color w:val="auto"/>
          <w:sz w:val="24"/>
          <w:szCs w:val="24"/>
          <w:lang w:val="ro-RO"/>
        </w:rPr>
        <w:t>Prestator</w:t>
      </w:r>
      <w:r w:rsidR="006468C8" w:rsidRPr="002C7285">
        <w:rPr>
          <w:rFonts w:ascii="Arial Narrow" w:hAnsi="Arial Narrow" w:cs="Arial"/>
          <w:color w:val="auto"/>
          <w:sz w:val="24"/>
          <w:szCs w:val="24"/>
          <w:lang w:val="ro-RO"/>
        </w:rPr>
        <w:t xml:space="preserve">, pe de altă parte, </w:t>
      </w:r>
    </w:p>
    <w:p w:rsidR="00EC522E" w:rsidRDefault="00EC522E" w:rsidP="00BA74CF">
      <w:pPr>
        <w:pStyle w:val="DefaultText"/>
        <w:ind w:right="592"/>
        <w:jc w:val="both"/>
        <w:rPr>
          <w:rFonts w:ascii="Arial Narrow" w:hAnsi="Arial Narrow"/>
          <w:b/>
          <w:color w:val="auto"/>
          <w:sz w:val="20"/>
          <w:lang w:val="ro-RO"/>
        </w:rPr>
      </w:pPr>
    </w:p>
    <w:p w:rsidR="00BA74CF" w:rsidRPr="002C7285" w:rsidRDefault="00BA74CF" w:rsidP="00BA74CF">
      <w:pPr>
        <w:pStyle w:val="DefaultText"/>
        <w:ind w:right="592"/>
        <w:jc w:val="both"/>
        <w:rPr>
          <w:rFonts w:ascii="Arial Narrow" w:hAnsi="Arial Narrow"/>
          <w:b/>
          <w:color w:val="auto"/>
          <w:sz w:val="20"/>
          <w:lang w:val="ro-RO"/>
        </w:rPr>
      </w:pPr>
    </w:p>
    <w:p w:rsidR="007F4540" w:rsidRPr="002C7285" w:rsidRDefault="006468C8" w:rsidP="00BA74CF">
      <w:pPr>
        <w:pStyle w:val="DefaultText"/>
        <w:tabs>
          <w:tab w:val="left" w:pos="360"/>
        </w:tabs>
        <w:ind w:right="592"/>
        <w:jc w:val="both"/>
        <w:rPr>
          <w:rFonts w:ascii="Arial Narrow" w:hAnsi="Arial Narrow"/>
          <w:b/>
          <w:color w:val="auto"/>
          <w:szCs w:val="24"/>
          <w:lang w:val="ro-RO"/>
        </w:rPr>
      </w:pPr>
      <w:r w:rsidRPr="002C7285">
        <w:rPr>
          <w:rFonts w:ascii="Arial Narrow" w:hAnsi="Arial Narrow"/>
          <w:b/>
          <w:color w:val="auto"/>
          <w:szCs w:val="24"/>
          <w:lang w:val="ro-RO"/>
        </w:rPr>
        <w:tab/>
        <w:t>2.</w:t>
      </w:r>
      <w:r w:rsidRPr="002C7285">
        <w:rPr>
          <w:rFonts w:ascii="Arial Narrow" w:hAnsi="Arial Narrow"/>
          <w:b/>
          <w:color w:val="auto"/>
          <w:szCs w:val="24"/>
          <w:lang w:val="ro-RO"/>
        </w:rPr>
        <w:tab/>
        <w:t xml:space="preserve">Definiţii </w:t>
      </w:r>
    </w:p>
    <w:p w:rsidR="007F4540" w:rsidRPr="002C7285" w:rsidRDefault="006468C8" w:rsidP="00BA74CF">
      <w:pPr>
        <w:pStyle w:val="DefaultText"/>
        <w:tabs>
          <w:tab w:val="left" w:pos="720"/>
        </w:tabs>
        <w:ind w:right="592" w:firstLine="360"/>
        <w:jc w:val="both"/>
        <w:rPr>
          <w:rFonts w:ascii="Arial Narrow" w:hAnsi="Arial Narrow"/>
          <w:color w:val="auto"/>
          <w:szCs w:val="24"/>
          <w:lang w:val="ro-RO"/>
        </w:rPr>
      </w:pPr>
      <w:r w:rsidRPr="002C7285">
        <w:rPr>
          <w:rFonts w:ascii="Arial Narrow" w:hAnsi="Arial Narrow"/>
          <w:b/>
          <w:color w:val="auto"/>
          <w:szCs w:val="24"/>
          <w:lang w:val="ro-RO"/>
        </w:rPr>
        <w:t xml:space="preserve">2.1. </w:t>
      </w:r>
      <w:r w:rsidRPr="002C7285">
        <w:rPr>
          <w:rFonts w:ascii="Arial Narrow" w:hAnsi="Arial Narrow"/>
          <w:color w:val="auto"/>
          <w:szCs w:val="24"/>
          <w:lang w:val="ro-RO"/>
        </w:rPr>
        <w:t xml:space="preserve"> În prezentul contract următorii termeni vor fi interpretaţi astfel:</w:t>
      </w:r>
    </w:p>
    <w:p w:rsidR="007F4540" w:rsidRPr="002C7285" w:rsidRDefault="006468C8" w:rsidP="00BA74CF">
      <w:pPr>
        <w:pStyle w:val="DefaultText"/>
        <w:numPr>
          <w:ilvl w:val="3"/>
          <w:numId w:val="1"/>
        </w:numPr>
        <w:tabs>
          <w:tab w:val="left" w:pos="1080"/>
        </w:tabs>
        <w:ind w:left="1080" w:right="592" w:hanging="360"/>
        <w:jc w:val="both"/>
        <w:rPr>
          <w:rFonts w:ascii="Arial Narrow" w:hAnsi="Arial Narrow"/>
          <w:color w:val="auto"/>
          <w:szCs w:val="24"/>
          <w:lang w:val="ro-RO"/>
        </w:rPr>
      </w:pPr>
      <w:r w:rsidRPr="002C7285">
        <w:rPr>
          <w:rFonts w:ascii="Arial Narrow" w:hAnsi="Arial Narrow"/>
          <w:b/>
          <w:i/>
          <w:color w:val="auto"/>
          <w:szCs w:val="24"/>
          <w:lang w:val="ro-RO"/>
        </w:rPr>
        <w:t>Contract</w:t>
      </w:r>
      <w:r w:rsidRPr="002C7285">
        <w:rPr>
          <w:rFonts w:ascii="Arial Narrow" w:hAnsi="Arial Narrow"/>
          <w:b/>
          <w:color w:val="auto"/>
          <w:szCs w:val="24"/>
          <w:lang w:val="ro-RO"/>
        </w:rPr>
        <w:t xml:space="preserve"> </w:t>
      </w:r>
      <w:r w:rsidRPr="002C7285">
        <w:rPr>
          <w:rFonts w:ascii="Arial Narrow" w:hAnsi="Arial Narrow"/>
          <w:color w:val="auto"/>
          <w:szCs w:val="24"/>
          <w:lang w:val="ro-RO"/>
        </w:rPr>
        <w:t>– reprezintă prezentul contract şi toate Anexele sale;</w:t>
      </w:r>
    </w:p>
    <w:p w:rsidR="007F4540" w:rsidRPr="002C7285" w:rsidRDefault="006468C8" w:rsidP="00BA74CF">
      <w:pPr>
        <w:pStyle w:val="DefaultText"/>
        <w:numPr>
          <w:ilvl w:val="3"/>
          <w:numId w:val="1"/>
        </w:numPr>
        <w:tabs>
          <w:tab w:val="left" w:pos="1080"/>
        </w:tabs>
        <w:ind w:left="1080" w:right="592" w:hanging="360"/>
        <w:jc w:val="both"/>
        <w:rPr>
          <w:rFonts w:ascii="Arial Narrow" w:hAnsi="Arial Narrow"/>
          <w:color w:val="auto"/>
          <w:szCs w:val="24"/>
          <w:lang w:val="ro-RO"/>
        </w:rPr>
      </w:pPr>
      <w:r w:rsidRPr="002C7285">
        <w:rPr>
          <w:rFonts w:ascii="Arial Narrow" w:hAnsi="Arial Narrow"/>
          <w:b/>
          <w:i/>
          <w:color w:val="auto"/>
          <w:szCs w:val="24"/>
          <w:lang w:val="ro-RO"/>
        </w:rPr>
        <w:t>Achizitor şi  Prestator</w:t>
      </w:r>
      <w:r w:rsidRPr="002C7285">
        <w:rPr>
          <w:rFonts w:ascii="Arial Narrow" w:hAnsi="Arial Narrow"/>
          <w:color w:val="auto"/>
          <w:szCs w:val="24"/>
          <w:lang w:val="ro-RO"/>
        </w:rPr>
        <w:t xml:space="preserve"> – părţile contractante, aşa cum sunt acestea numite în prezentul contract;</w:t>
      </w:r>
    </w:p>
    <w:p w:rsidR="007F4540" w:rsidRPr="002C7285" w:rsidRDefault="006468C8" w:rsidP="00BA74CF">
      <w:pPr>
        <w:pStyle w:val="DefaultText"/>
        <w:numPr>
          <w:ilvl w:val="3"/>
          <w:numId w:val="1"/>
        </w:numPr>
        <w:tabs>
          <w:tab w:val="left" w:pos="1080"/>
        </w:tabs>
        <w:ind w:left="1080" w:right="592" w:hanging="360"/>
        <w:jc w:val="both"/>
        <w:rPr>
          <w:rFonts w:ascii="Arial Narrow" w:hAnsi="Arial Narrow"/>
          <w:color w:val="auto"/>
          <w:szCs w:val="24"/>
          <w:lang w:val="ro-RO"/>
        </w:rPr>
      </w:pPr>
      <w:r w:rsidRPr="002C7285">
        <w:rPr>
          <w:rFonts w:ascii="Arial Narrow" w:hAnsi="Arial Narrow"/>
          <w:b/>
          <w:i/>
          <w:color w:val="auto"/>
          <w:szCs w:val="24"/>
          <w:lang w:val="ro-RO"/>
        </w:rPr>
        <w:t>Preţul contractului</w:t>
      </w:r>
      <w:r w:rsidRPr="002C7285">
        <w:rPr>
          <w:rFonts w:ascii="Arial Narrow" w:hAnsi="Arial Narrow"/>
          <w:b/>
          <w:color w:val="auto"/>
          <w:szCs w:val="24"/>
          <w:lang w:val="ro-RO"/>
        </w:rPr>
        <w:t xml:space="preserve"> </w:t>
      </w:r>
      <w:r w:rsidRPr="002C7285">
        <w:rPr>
          <w:rFonts w:ascii="Arial Narrow" w:hAnsi="Arial Narrow"/>
          <w:color w:val="auto"/>
          <w:szCs w:val="24"/>
          <w:lang w:val="ro-RO"/>
        </w:rPr>
        <w:t>– preţul plătibil prestatorului de către achizitor, în baza contractului, pentru îndeplinirea integrală şi corespunzătoare a tuturor obligaţiilor asumate prin contract;</w:t>
      </w:r>
    </w:p>
    <w:p w:rsidR="007F4540" w:rsidRPr="002C7285" w:rsidRDefault="006468C8" w:rsidP="00BA74CF">
      <w:pPr>
        <w:pStyle w:val="DefaultText"/>
        <w:numPr>
          <w:ilvl w:val="3"/>
          <w:numId w:val="1"/>
        </w:numPr>
        <w:tabs>
          <w:tab w:val="left" w:pos="1080"/>
        </w:tabs>
        <w:ind w:left="1080" w:right="592" w:hanging="360"/>
        <w:jc w:val="both"/>
        <w:rPr>
          <w:rFonts w:ascii="Arial Narrow" w:hAnsi="Arial Narrow"/>
          <w:color w:val="auto"/>
          <w:szCs w:val="24"/>
          <w:lang w:val="ro-RO"/>
        </w:rPr>
      </w:pPr>
      <w:r w:rsidRPr="002C7285">
        <w:rPr>
          <w:rFonts w:ascii="Arial Narrow" w:hAnsi="Arial Narrow"/>
          <w:b/>
          <w:i/>
          <w:color w:val="auto"/>
          <w:szCs w:val="24"/>
          <w:lang w:val="ro-RO"/>
        </w:rPr>
        <w:t>Servicii</w:t>
      </w:r>
      <w:r w:rsidRPr="002C7285">
        <w:rPr>
          <w:rFonts w:ascii="Arial Narrow" w:hAnsi="Arial Narrow"/>
          <w:i/>
          <w:color w:val="auto"/>
          <w:szCs w:val="24"/>
          <w:lang w:val="ro-RO"/>
        </w:rPr>
        <w:t xml:space="preserve"> –</w:t>
      </w:r>
      <w:r w:rsidRPr="002C7285">
        <w:rPr>
          <w:rFonts w:ascii="Arial Narrow" w:hAnsi="Arial Narrow"/>
          <w:color w:val="auto"/>
          <w:szCs w:val="24"/>
          <w:lang w:val="ro-RO"/>
        </w:rPr>
        <w:t xml:space="preserve"> activităţi a căror prestare fac obiect al contractului; </w:t>
      </w:r>
    </w:p>
    <w:p w:rsidR="007F4540" w:rsidRPr="002C7285" w:rsidRDefault="006468C8" w:rsidP="00BA74CF">
      <w:pPr>
        <w:pStyle w:val="DefaultText"/>
        <w:numPr>
          <w:ilvl w:val="3"/>
          <w:numId w:val="1"/>
        </w:numPr>
        <w:tabs>
          <w:tab w:val="left" w:pos="1080"/>
        </w:tabs>
        <w:ind w:left="1080" w:right="592" w:hanging="360"/>
        <w:jc w:val="both"/>
        <w:rPr>
          <w:rFonts w:ascii="Arial Narrow" w:hAnsi="Arial Narrow"/>
          <w:color w:val="auto"/>
          <w:szCs w:val="24"/>
          <w:lang w:val="ro-RO"/>
        </w:rPr>
      </w:pPr>
      <w:r w:rsidRPr="002C7285">
        <w:rPr>
          <w:rFonts w:ascii="Arial Narrow" w:hAnsi="Arial Narrow"/>
          <w:b/>
          <w:i/>
          <w:color w:val="auto"/>
          <w:szCs w:val="24"/>
          <w:lang w:val="ro-RO"/>
        </w:rPr>
        <w:t>Produse</w:t>
      </w:r>
      <w:r w:rsidRPr="002C7285">
        <w:rPr>
          <w:rFonts w:ascii="Arial Narrow" w:hAnsi="Arial Narrow"/>
          <w:color w:val="auto"/>
          <w:szCs w:val="24"/>
          <w:lang w:val="ro-RO"/>
        </w:rPr>
        <w:t xml:space="preserve"> – echipamentele, maşinile, utilajele, piesele de schimb şi orice alte bunuri pe care prestatorul are obligaţia de a le furniza aferent serviciilor prestate conform contractului;</w:t>
      </w:r>
    </w:p>
    <w:p w:rsidR="007F4540" w:rsidRPr="002C7285" w:rsidRDefault="006468C8" w:rsidP="00BA74CF">
      <w:pPr>
        <w:pStyle w:val="DefaultText"/>
        <w:numPr>
          <w:ilvl w:val="3"/>
          <w:numId w:val="1"/>
        </w:numPr>
        <w:tabs>
          <w:tab w:val="left" w:pos="1080"/>
        </w:tabs>
        <w:ind w:left="1080" w:right="592" w:hanging="360"/>
        <w:jc w:val="both"/>
        <w:rPr>
          <w:rFonts w:ascii="Arial Narrow" w:hAnsi="Arial Narrow"/>
          <w:color w:val="auto"/>
          <w:szCs w:val="24"/>
          <w:lang w:val="ro-RO"/>
        </w:rPr>
      </w:pPr>
      <w:r w:rsidRPr="002C7285">
        <w:rPr>
          <w:rFonts w:ascii="Arial Narrow" w:hAnsi="Arial Narrow"/>
          <w:b/>
          <w:i/>
          <w:color w:val="auto"/>
          <w:lang w:val="ro-RO"/>
        </w:rPr>
        <w:t>Forţa majoră</w:t>
      </w:r>
      <w:r w:rsidRPr="002C7285">
        <w:rPr>
          <w:rFonts w:ascii="Arial Narrow" w:hAnsi="Arial Narrow"/>
          <w:i/>
          <w:color w:val="auto"/>
          <w:lang w:val="ro-RO"/>
        </w:rPr>
        <w:t xml:space="preserve"> </w:t>
      </w:r>
      <w:r w:rsidRPr="002C7285">
        <w:rPr>
          <w:rFonts w:ascii="Arial Narrow" w:hAnsi="Arial Narrow"/>
          <w:color w:val="auto"/>
          <w:lang w:val="ro-RO"/>
        </w:rPr>
        <w:t xml:space="preserve">– orice eveniment extern, imprevizibil, absolut invincibil şi inevitabil, care nu putea fi </w:t>
      </w:r>
      <w:r w:rsidRPr="002C7285">
        <w:rPr>
          <w:rFonts w:ascii="Arial Narrow" w:hAnsi="Arial Narrow"/>
          <w:color w:val="auto"/>
          <w:szCs w:val="24"/>
          <w:lang w:val="ro-RO"/>
        </w:rPr>
        <w:t xml:space="preserve">prevăzut la momentul încheierii contractului şi care face imposibilă executarea şi, respectiv, îndeplinirea contractului; sunt considerate asemenea evenimente: războaie, revoluţii, incendii, inundaţii sau orice alte catastrofe naturale, restricţii apărute ca urmare a unei carantine, embargou, enumerarea nefiind exhaustivă, ci enunţiativă. Nu este considerat forţă majoră un eveniment asemenea celor de mai sus care, fără a crea o imposibilitate de executare, face extrem de costisitoare executarea obligaţiilor uneia din părţi;   </w:t>
      </w:r>
    </w:p>
    <w:p w:rsidR="00F738EA" w:rsidRPr="002C7285" w:rsidRDefault="006468C8" w:rsidP="00BA74CF">
      <w:pPr>
        <w:pStyle w:val="DefaultText"/>
        <w:numPr>
          <w:ilvl w:val="3"/>
          <w:numId w:val="1"/>
        </w:numPr>
        <w:tabs>
          <w:tab w:val="left" w:pos="1080"/>
        </w:tabs>
        <w:ind w:left="1080" w:right="592" w:hanging="360"/>
        <w:jc w:val="both"/>
        <w:rPr>
          <w:rFonts w:ascii="Arial Narrow" w:hAnsi="Arial Narrow"/>
          <w:color w:val="auto"/>
          <w:szCs w:val="24"/>
          <w:lang w:val="ro-RO"/>
        </w:rPr>
      </w:pPr>
      <w:r w:rsidRPr="002C7285">
        <w:rPr>
          <w:rFonts w:ascii="Arial Narrow" w:hAnsi="Arial Narrow"/>
          <w:b/>
          <w:i/>
          <w:color w:val="auto"/>
          <w:lang w:val="ro-RO"/>
        </w:rPr>
        <w:t>Zi</w:t>
      </w:r>
      <w:r w:rsidRPr="002C7285">
        <w:rPr>
          <w:rFonts w:ascii="Arial Narrow" w:hAnsi="Arial Narrow"/>
          <w:b/>
          <w:color w:val="auto"/>
          <w:lang w:val="ro-RO"/>
        </w:rPr>
        <w:t xml:space="preserve"> </w:t>
      </w:r>
      <w:r w:rsidRPr="002C7285">
        <w:rPr>
          <w:rFonts w:ascii="Arial Narrow" w:hAnsi="Arial Narrow"/>
          <w:color w:val="auto"/>
          <w:lang w:val="ro-RO"/>
        </w:rPr>
        <w:t xml:space="preserve">– zi calendaristică; </w:t>
      </w:r>
      <w:r w:rsidRPr="002C7285">
        <w:rPr>
          <w:rFonts w:ascii="Arial Narrow" w:hAnsi="Arial Narrow"/>
          <w:b/>
          <w:color w:val="auto"/>
          <w:lang w:val="ro-RO"/>
        </w:rPr>
        <w:t>an</w:t>
      </w:r>
      <w:r w:rsidRPr="002C7285">
        <w:rPr>
          <w:rFonts w:ascii="Arial Narrow" w:hAnsi="Arial Narrow"/>
          <w:color w:val="auto"/>
          <w:lang w:val="ro-RO"/>
        </w:rPr>
        <w:t xml:space="preserve"> – 365 de zile;</w:t>
      </w:r>
    </w:p>
    <w:p w:rsidR="00CA79C7" w:rsidRPr="002C7285" w:rsidRDefault="006468C8" w:rsidP="00BA74CF">
      <w:pPr>
        <w:pStyle w:val="DefaultText"/>
        <w:numPr>
          <w:ilvl w:val="3"/>
          <w:numId w:val="1"/>
        </w:numPr>
        <w:tabs>
          <w:tab w:val="left" w:pos="1080"/>
        </w:tabs>
        <w:ind w:left="1080" w:right="592" w:hanging="360"/>
        <w:jc w:val="both"/>
        <w:rPr>
          <w:rFonts w:ascii="Arial Narrow" w:hAnsi="Arial Narrow"/>
          <w:color w:val="auto"/>
          <w:szCs w:val="24"/>
          <w:lang w:val="ro-RO"/>
        </w:rPr>
      </w:pPr>
      <w:r w:rsidRPr="002C7285">
        <w:rPr>
          <w:rFonts w:ascii="Arial Narrow" w:hAnsi="Arial Narrow" w:cs="Arial"/>
          <w:b/>
          <w:i/>
          <w:color w:val="auto"/>
          <w:szCs w:val="24"/>
          <w:lang w:val="ro-RO"/>
        </w:rPr>
        <w:t>Locaţii</w:t>
      </w:r>
      <w:r w:rsidRPr="002C7285">
        <w:rPr>
          <w:rFonts w:ascii="Arial Narrow" w:hAnsi="Arial Narrow" w:cs="Arial"/>
          <w:color w:val="auto"/>
          <w:szCs w:val="24"/>
          <w:lang w:val="ro-RO"/>
        </w:rPr>
        <w:t xml:space="preserve"> –</w:t>
      </w:r>
      <w:r w:rsidR="00F738EA" w:rsidRPr="002C7285">
        <w:rPr>
          <w:rFonts w:ascii="Arial Narrow" w:hAnsi="Arial Narrow" w:cs="Arial"/>
          <w:color w:val="auto"/>
          <w:szCs w:val="24"/>
          <w:lang w:val="ro-RO"/>
        </w:rPr>
        <w:t xml:space="preserve"> </w:t>
      </w:r>
      <w:r w:rsidR="00B10600">
        <w:rPr>
          <w:rFonts w:ascii="Arial Narrow" w:hAnsi="Arial Narrow" w:cs="Arial"/>
          <w:color w:val="auto"/>
          <w:szCs w:val="24"/>
          <w:lang w:val="ro-RO"/>
        </w:rPr>
        <w:t>Oficiul Național al Registrului Comerțului/ oficiile registrului comerțului de pe lângă tribunale.</w:t>
      </w:r>
    </w:p>
    <w:p w:rsidR="007F4540" w:rsidRPr="002C7285" w:rsidRDefault="006468C8" w:rsidP="00BA74CF">
      <w:pPr>
        <w:numPr>
          <w:ilvl w:val="0"/>
          <w:numId w:val="3"/>
        </w:numPr>
        <w:tabs>
          <w:tab w:val="left" w:pos="0"/>
          <w:tab w:val="left" w:pos="1080"/>
        </w:tabs>
        <w:suppressAutoHyphens/>
        <w:ind w:left="1080" w:right="592"/>
        <w:jc w:val="both"/>
        <w:rPr>
          <w:rFonts w:ascii="Arial Narrow" w:hAnsi="Arial Narrow" w:cs="Arial"/>
          <w:color w:val="auto"/>
          <w:sz w:val="24"/>
          <w:szCs w:val="24"/>
          <w:lang w:val="ro-RO"/>
        </w:rPr>
      </w:pPr>
      <w:r w:rsidRPr="002C7285">
        <w:rPr>
          <w:rFonts w:ascii="Arial Narrow" w:hAnsi="Arial Narrow" w:cs="Arial"/>
          <w:b/>
          <w:i/>
          <w:color w:val="auto"/>
          <w:sz w:val="24"/>
          <w:szCs w:val="24"/>
          <w:lang w:val="ro-RO"/>
        </w:rPr>
        <w:t>Proces – verbal</w:t>
      </w:r>
      <w:r w:rsidRPr="002C7285">
        <w:rPr>
          <w:rFonts w:ascii="Arial Narrow" w:hAnsi="Arial Narrow" w:cs="Arial"/>
          <w:color w:val="auto"/>
          <w:sz w:val="24"/>
          <w:szCs w:val="24"/>
          <w:lang w:val="ro-RO"/>
        </w:rPr>
        <w:t xml:space="preserve"> – </w:t>
      </w:r>
      <w:r w:rsidRPr="002C7285">
        <w:rPr>
          <w:rFonts w:ascii="Arial Narrow" w:hAnsi="Arial Narrow"/>
          <w:color w:val="auto"/>
          <w:sz w:val="24"/>
          <w:szCs w:val="24"/>
          <w:lang w:val="ro-RO"/>
        </w:rPr>
        <w:t>înseamnă documentul redactat în două exemplare, ambele semnate de către reprezentanţii părţilor, în care sunt consemnate tipul și cantitatea serviciilor prestate în executarea prezentului contract, precum și orice alte elemente conexe achiziției;</w:t>
      </w:r>
    </w:p>
    <w:p w:rsidR="007F4540" w:rsidRPr="002C7285" w:rsidRDefault="006468C8" w:rsidP="00BA74CF">
      <w:pPr>
        <w:numPr>
          <w:ilvl w:val="0"/>
          <w:numId w:val="3"/>
        </w:numPr>
        <w:tabs>
          <w:tab w:val="left" w:pos="0"/>
          <w:tab w:val="left" w:pos="1080"/>
        </w:tabs>
        <w:suppressAutoHyphens/>
        <w:ind w:left="1080" w:right="592"/>
        <w:jc w:val="both"/>
        <w:rPr>
          <w:rFonts w:ascii="Arial Narrow" w:hAnsi="Arial Narrow" w:cs="Arial"/>
          <w:color w:val="auto"/>
          <w:sz w:val="24"/>
          <w:szCs w:val="24"/>
          <w:lang w:val="ro-RO"/>
        </w:rPr>
      </w:pPr>
      <w:r w:rsidRPr="002C7285">
        <w:rPr>
          <w:rFonts w:ascii="Arial Narrow" w:hAnsi="Arial Narrow" w:cs="Arial"/>
          <w:b/>
          <w:bCs/>
          <w:i/>
          <w:color w:val="auto"/>
          <w:sz w:val="24"/>
          <w:szCs w:val="24"/>
          <w:lang w:val="ro-RO"/>
        </w:rPr>
        <w:t>Pierdere</w:t>
      </w:r>
      <w:r w:rsidRPr="002C7285">
        <w:rPr>
          <w:rFonts w:ascii="Arial Narrow" w:hAnsi="Arial Narrow" w:cs="Arial"/>
          <w:color w:val="auto"/>
          <w:sz w:val="24"/>
          <w:szCs w:val="24"/>
          <w:lang w:val="ro-RO"/>
        </w:rPr>
        <w:t xml:space="preserve"> – înseamnă orice pierdere sau daună suferită de către </w:t>
      </w:r>
      <w:r w:rsidRPr="002C7285">
        <w:rPr>
          <w:rFonts w:ascii="Arial Narrow" w:hAnsi="Arial Narrow"/>
          <w:color w:val="auto"/>
          <w:sz w:val="24"/>
          <w:szCs w:val="24"/>
          <w:lang w:val="ro-RO"/>
        </w:rPr>
        <w:t>achizitor</w:t>
      </w:r>
      <w:r w:rsidRPr="002C7285">
        <w:rPr>
          <w:rFonts w:ascii="Arial Narrow" w:hAnsi="Arial Narrow" w:cs="Arial"/>
          <w:color w:val="auto"/>
          <w:sz w:val="24"/>
          <w:szCs w:val="24"/>
          <w:lang w:val="ro-RO"/>
        </w:rPr>
        <w:t xml:space="preserve">, ivită, cauzată prin orice neglijenţă, nerespectarea sarcinilor sau alte acţiuni injuste sau omisiune (inclusiv orice </w:t>
      </w:r>
      <w:r w:rsidRPr="002C7285">
        <w:rPr>
          <w:rFonts w:ascii="Arial Narrow" w:hAnsi="Arial Narrow" w:cs="Arial"/>
          <w:color w:val="auto"/>
          <w:sz w:val="24"/>
          <w:szCs w:val="24"/>
          <w:lang w:val="ro-RO"/>
        </w:rPr>
        <w:lastRenderedPageBreak/>
        <w:t>acţiune nejustă intenţionată sau omisiune sau/şi orice încălcare, totuşi fundamentală, a oricărui termen expres sau implicat al acestui contract), de către prestator, angajaţii săi, agenţii sau subcontractorii pe parcursul executării obligaţiilor sale potrivit acestui contract;</w:t>
      </w:r>
    </w:p>
    <w:p w:rsidR="007F4540" w:rsidRPr="002C7285" w:rsidRDefault="006468C8" w:rsidP="00BA74CF">
      <w:pPr>
        <w:numPr>
          <w:ilvl w:val="0"/>
          <w:numId w:val="3"/>
        </w:numPr>
        <w:tabs>
          <w:tab w:val="left" w:pos="0"/>
          <w:tab w:val="left" w:pos="1080"/>
        </w:tabs>
        <w:suppressAutoHyphens/>
        <w:ind w:left="900" w:right="592" w:hanging="180"/>
        <w:jc w:val="both"/>
        <w:rPr>
          <w:rFonts w:ascii="Arial Narrow" w:hAnsi="Arial Narrow" w:cs="Arial"/>
          <w:color w:val="auto"/>
          <w:sz w:val="24"/>
          <w:szCs w:val="24"/>
          <w:lang w:val="ro-RO"/>
        </w:rPr>
      </w:pPr>
      <w:r w:rsidRPr="002C7285">
        <w:rPr>
          <w:rFonts w:ascii="Arial Narrow" w:hAnsi="Arial Narrow" w:cs="Arial"/>
          <w:b/>
          <w:i/>
          <w:color w:val="auto"/>
          <w:sz w:val="24"/>
          <w:szCs w:val="24"/>
          <w:lang w:val="ro-RO"/>
        </w:rPr>
        <w:t>Durata contractului</w:t>
      </w:r>
      <w:r w:rsidRPr="002C7285">
        <w:rPr>
          <w:rFonts w:ascii="Arial Narrow" w:hAnsi="Arial Narrow" w:cs="Arial"/>
          <w:color w:val="auto"/>
          <w:sz w:val="24"/>
          <w:szCs w:val="24"/>
          <w:lang w:val="ro-RO"/>
        </w:rPr>
        <w:t xml:space="preserve"> are înţelesul prevăzut la paragraful 7.1.;</w:t>
      </w:r>
    </w:p>
    <w:p w:rsidR="007F4540" w:rsidRPr="002C7285" w:rsidRDefault="006468C8" w:rsidP="00BA74CF">
      <w:pPr>
        <w:numPr>
          <w:ilvl w:val="0"/>
          <w:numId w:val="3"/>
        </w:numPr>
        <w:tabs>
          <w:tab w:val="left" w:pos="0"/>
          <w:tab w:val="left" w:pos="1080"/>
        </w:tabs>
        <w:suppressAutoHyphens/>
        <w:ind w:left="900" w:right="592" w:hanging="180"/>
        <w:jc w:val="both"/>
        <w:rPr>
          <w:rFonts w:ascii="Arial Narrow" w:hAnsi="Arial Narrow" w:cs="Arial"/>
          <w:color w:val="auto"/>
          <w:sz w:val="24"/>
          <w:szCs w:val="24"/>
          <w:lang w:val="ro-RO"/>
        </w:rPr>
      </w:pPr>
      <w:r w:rsidRPr="002C7285">
        <w:rPr>
          <w:rFonts w:ascii="Arial Narrow" w:hAnsi="Arial Narrow" w:cs="Arial"/>
          <w:b/>
          <w:i/>
          <w:color w:val="auto"/>
          <w:sz w:val="24"/>
          <w:szCs w:val="24"/>
          <w:lang w:val="ro-RO"/>
        </w:rPr>
        <w:t>Riscuri neacoperite</w:t>
      </w:r>
      <w:r w:rsidRPr="002C7285">
        <w:rPr>
          <w:rFonts w:ascii="Arial Narrow" w:hAnsi="Arial Narrow" w:cs="Arial"/>
          <w:color w:val="auto"/>
          <w:sz w:val="24"/>
          <w:szCs w:val="24"/>
          <w:lang w:val="ro-RO"/>
        </w:rPr>
        <w:t xml:space="preserve"> înseamnă:</w:t>
      </w:r>
    </w:p>
    <w:p w:rsidR="007F4540" w:rsidRPr="002C7285" w:rsidRDefault="006468C8" w:rsidP="00BA74CF">
      <w:pPr>
        <w:numPr>
          <w:ilvl w:val="0"/>
          <w:numId w:val="2"/>
        </w:numPr>
        <w:tabs>
          <w:tab w:val="clear" w:pos="1453"/>
          <w:tab w:val="left" w:pos="284"/>
          <w:tab w:val="left" w:pos="567"/>
          <w:tab w:val="left" w:pos="1440"/>
          <w:tab w:val="left" w:pos="1701"/>
          <w:tab w:val="left" w:pos="2083"/>
          <w:tab w:val="left" w:pos="2268"/>
          <w:tab w:val="left" w:pos="2835"/>
          <w:tab w:val="left" w:pos="3402"/>
          <w:tab w:val="left" w:pos="3451"/>
          <w:tab w:val="left" w:pos="3969"/>
        </w:tabs>
        <w:suppressAutoHyphens/>
        <w:ind w:left="1440" w:right="592" w:hanging="360"/>
        <w:jc w:val="both"/>
        <w:rPr>
          <w:rFonts w:ascii="Arial Narrow" w:hAnsi="Arial Narrow" w:cs="Arial"/>
          <w:color w:val="auto"/>
          <w:sz w:val="24"/>
          <w:szCs w:val="24"/>
          <w:lang w:val="ro-RO"/>
        </w:rPr>
      </w:pPr>
      <w:r w:rsidRPr="002C7285">
        <w:rPr>
          <w:rFonts w:ascii="Arial Narrow" w:hAnsi="Arial Narrow" w:cs="Arial"/>
          <w:b/>
          <w:color w:val="auto"/>
          <w:sz w:val="24"/>
          <w:szCs w:val="24"/>
          <w:lang w:val="ro-RO"/>
        </w:rPr>
        <w:t>Act terorist</w:t>
      </w:r>
      <w:r w:rsidRPr="002C7285">
        <w:rPr>
          <w:rFonts w:ascii="Arial Narrow" w:hAnsi="Arial Narrow" w:cs="Arial"/>
          <w:color w:val="auto"/>
          <w:sz w:val="24"/>
          <w:szCs w:val="24"/>
          <w:lang w:val="ro-RO"/>
        </w:rPr>
        <w:t xml:space="preserve"> înseamnă şi se referă la orice act, inclusiv, fără a se limita la, folosirea forţei sau a violenţei şi/sau ameninţarea cu folosirea acestora, venită din partea unei persoane sau unui/unor grup(uri) de persoane, indiferent dacă acestea acţionează în mod individual sau în numele ori în legătură cu organizaţii sau guverne, săvârşite în scopuri politice, religioase, ideologice sau scopuri similare, inclusiv cu intenţia de a influența orice guvern şi/sau de a crea o stare de panică asupra opiniei publice;</w:t>
      </w:r>
    </w:p>
    <w:p w:rsidR="007F4540" w:rsidRPr="002C7285" w:rsidRDefault="006468C8" w:rsidP="00BA74CF">
      <w:pPr>
        <w:numPr>
          <w:ilvl w:val="0"/>
          <w:numId w:val="2"/>
        </w:numPr>
        <w:tabs>
          <w:tab w:val="clear" w:pos="1453"/>
          <w:tab w:val="left" w:pos="284"/>
          <w:tab w:val="left" w:pos="567"/>
          <w:tab w:val="left" w:pos="1440"/>
          <w:tab w:val="left" w:pos="1701"/>
          <w:tab w:val="left" w:pos="2083"/>
          <w:tab w:val="left" w:pos="2268"/>
          <w:tab w:val="left" w:pos="2835"/>
          <w:tab w:val="left" w:pos="3402"/>
          <w:tab w:val="left" w:pos="3451"/>
          <w:tab w:val="left" w:pos="3969"/>
        </w:tabs>
        <w:suppressAutoHyphens/>
        <w:ind w:left="1440" w:right="592" w:hanging="360"/>
        <w:jc w:val="both"/>
        <w:rPr>
          <w:rFonts w:ascii="Arial Narrow" w:hAnsi="Arial Narrow" w:cs="Arial"/>
          <w:color w:val="auto"/>
          <w:sz w:val="24"/>
          <w:szCs w:val="24"/>
          <w:lang w:val="ro-RO"/>
        </w:rPr>
      </w:pPr>
      <w:r w:rsidRPr="002C7285">
        <w:rPr>
          <w:rFonts w:ascii="Arial Narrow" w:hAnsi="Arial Narrow" w:cs="Arial"/>
          <w:b/>
          <w:color w:val="auto"/>
          <w:sz w:val="24"/>
          <w:szCs w:val="24"/>
          <w:lang w:val="ro-RO"/>
        </w:rPr>
        <w:t>Contaminare biologică sau chimică</w:t>
      </w:r>
      <w:r w:rsidRPr="002C7285">
        <w:rPr>
          <w:rFonts w:ascii="Arial Narrow" w:hAnsi="Arial Narrow" w:cs="Arial"/>
          <w:color w:val="auto"/>
          <w:sz w:val="24"/>
          <w:szCs w:val="24"/>
          <w:lang w:val="ro-RO"/>
        </w:rPr>
        <w:t xml:space="preserve"> înseamnă contaminarea, otrăvirea sau împiedicarea şi/sau limitarea folosinţei unor bunuri datorită efectelor produse de substanţele biologice sau chimice;</w:t>
      </w:r>
    </w:p>
    <w:p w:rsidR="007F4540" w:rsidRPr="002C7285" w:rsidRDefault="006468C8" w:rsidP="00BA74CF">
      <w:pPr>
        <w:numPr>
          <w:ilvl w:val="0"/>
          <w:numId w:val="2"/>
        </w:numPr>
        <w:tabs>
          <w:tab w:val="clear" w:pos="1453"/>
          <w:tab w:val="left" w:pos="284"/>
          <w:tab w:val="left" w:pos="567"/>
          <w:tab w:val="left" w:pos="1440"/>
          <w:tab w:val="left" w:pos="1701"/>
          <w:tab w:val="left" w:pos="2083"/>
          <w:tab w:val="left" w:pos="2268"/>
          <w:tab w:val="left" w:pos="2835"/>
          <w:tab w:val="left" w:pos="3402"/>
          <w:tab w:val="left" w:pos="3451"/>
          <w:tab w:val="left" w:pos="3969"/>
        </w:tabs>
        <w:suppressAutoHyphens/>
        <w:ind w:left="1440" w:right="592" w:hanging="360"/>
        <w:jc w:val="both"/>
        <w:rPr>
          <w:rFonts w:ascii="Arial Narrow" w:hAnsi="Arial Narrow" w:cs="Arial"/>
          <w:color w:val="auto"/>
          <w:sz w:val="24"/>
          <w:szCs w:val="24"/>
          <w:lang w:val="ro-RO"/>
        </w:rPr>
      </w:pPr>
      <w:r w:rsidRPr="002C7285">
        <w:rPr>
          <w:rFonts w:ascii="Arial Narrow" w:hAnsi="Arial Narrow" w:cs="Arial"/>
          <w:b/>
          <w:color w:val="auto"/>
          <w:sz w:val="24"/>
          <w:szCs w:val="24"/>
          <w:lang w:val="ro-RO"/>
        </w:rPr>
        <w:t>Virus informatic</w:t>
      </w:r>
      <w:r w:rsidRPr="002C7285">
        <w:rPr>
          <w:rFonts w:ascii="Arial Narrow" w:hAnsi="Arial Narrow" w:cs="Arial"/>
          <w:color w:val="auto"/>
          <w:sz w:val="24"/>
          <w:szCs w:val="24"/>
          <w:lang w:val="ro-RO"/>
        </w:rPr>
        <w:t xml:space="preserve"> înseamnă şi se referă la o serie de instrucţiuni şi coduri deformatoare, periculoase sau neautorizate, inclusiv o serie de instrucţiuni sau coduri introduse cu rea – voinţă, în mod programat sau în alt mod, ce se propagă în sistemul unui calculator sau într-o reţea de orice fel de natură;</w:t>
      </w:r>
    </w:p>
    <w:p w:rsidR="007F4540" w:rsidRPr="002C7285" w:rsidRDefault="006468C8" w:rsidP="00BA74CF">
      <w:pPr>
        <w:numPr>
          <w:ilvl w:val="0"/>
          <w:numId w:val="2"/>
        </w:numPr>
        <w:tabs>
          <w:tab w:val="clear" w:pos="1453"/>
          <w:tab w:val="left" w:pos="284"/>
          <w:tab w:val="left" w:pos="567"/>
          <w:tab w:val="left" w:pos="1440"/>
          <w:tab w:val="left" w:pos="1620"/>
          <w:tab w:val="left" w:pos="1701"/>
          <w:tab w:val="left" w:pos="2083"/>
          <w:tab w:val="left" w:pos="2268"/>
          <w:tab w:val="left" w:pos="2835"/>
          <w:tab w:val="left" w:pos="3402"/>
          <w:tab w:val="left" w:pos="3451"/>
          <w:tab w:val="left" w:pos="3969"/>
        </w:tabs>
        <w:suppressAutoHyphens/>
        <w:ind w:left="1440" w:right="592" w:hanging="360"/>
        <w:jc w:val="both"/>
        <w:rPr>
          <w:rFonts w:ascii="Arial Narrow" w:hAnsi="Arial Narrow" w:cs="Arial"/>
          <w:color w:val="auto"/>
          <w:sz w:val="24"/>
          <w:szCs w:val="24"/>
          <w:lang w:val="ro-RO"/>
        </w:rPr>
      </w:pPr>
      <w:r w:rsidRPr="002C7285">
        <w:rPr>
          <w:rFonts w:ascii="Arial Narrow" w:hAnsi="Arial Narrow" w:cs="Arial"/>
          <w:b/>
          <w:color w:val="auto"/>
          <w:sz w:val="24"/>
          <w:szCs w:val="24"/>
          <w:lang w:val="ro-RO"/>
        </w:rPr>
        <w:t>Date în format electronic</w:t>
      </w:r>
      <w:r w:rsidRPr="002C7285">
        <w:rPr>
          <w:rFonts w:ascii="Arial Narrow" w:hAnsi="Arial Narrow" w:cs="Arial"/>
          <w:color w:val="auto"/>
          <w:sz w:val="24"/>
          <w:szCs w:val="24"/>
          <w:lang w:val="ro-RO"/>
        </w:rPr>
        <w:t xml:space="preserve"> înseamnă şi se referă la fapte, concepte şi informaţii transformate într-un format ce poate fi utilizat pentru comunicaţii, interpretare sau procesate prin intermediul echipamentelor electronice şi electromecanice de procesare a datelor sau prin intermediul echipamentelor controlate electronic şi includ programe, software şi alte tipuri de instrucţiuni codificate pentru procesarea şi manipularea datelor, sau pentru direcţionarea şi manipularea unor astfel de echipamente;</w:t>
      </w:r>
    </w:p>
    <w:p w:rsidR="007F4540" w:rsidRPr="002C7285" w:rsidRDefault="006468C8" w:rsidP="00BA74CF">
      <w:pPr>
        <w:numPr>
          <w:ilvl w:val="0"/>
          <w:numId w:val="2"/>
        </w:numPr>
        <w:tabs>
          <w:tab w:val="clear" w:pos="1453"/>
          <w:tab w:val="left" w:pos="284"/>
          <w:tab w:val="left" w:pos="567"/>
          <w:tab w:val="left" w:pos="1440"/>
          <w:tab w:val="left" w:pos="1620"/>
          <w:tab w:val="left" w:pos="1701"/>
          <w:tab w:val="left" w:pos="2083"/>
          <w:tab w:val="left" w:pos="2268"/>
          <w:tab w:val="left" w:pos="2835"/>
          <w:tab w:val="left" w:pos="3402"/>
          <w:tab w:val="left" w:pos="3451"/>
          <w:tab w:val="left" w:pos="3969"/>
        </w:tabs>
        <w:suppressAutoHyphens/>
        <w:ind w:left="1440" w:right="592" w:hanging="360"/>
        <w:jc w:val="both"/>
        <w:rPr>
          <w:rFonts w:ascii="Arial Narrow" w:hAnsi="Arial Narrow" w:cs="Arial"/>
          <w:color w:val="auto"/>
          <w:sz w:val="24"/>
          <w:szCs w:val="24"/>
          <w:lang w:val="ro-RO"/>
        </w:rPr>
      </w:pPr>
      <w:r w:rsidRPr="002C7285">
        <w:rPr>
          <w:rFonts w:ascii="Arial Narrow" w:hAnsi="Arial Narrow" w:cs="Arial"/>
          <w:b/>
          <w:color w:val="auto"/>
          <w:sz w:val="24"/>
          <w:szCs w:val="24"/>
          <w:lang w:val="ro-RO"/>
        </w:rPr>
        <w:t>Risc nuclear</w:t>
      </w:r>
      <w:r w:rsidRPr="002C7285">
        <w:rPr>
          <w:rFonts w:ascii="Arial Narrow" w:hAnsi="Arial Narrow" w:cs="Arial"/>
          <w:color w:val="auto"/>
          <w:sz w:val="24"/>
          <w:szCs w:val="24"/>
          <w:lang w:val="ro-RO"/>
        </w:rPr>
        <w:t xml:space="preserve"> înseamnă şi se referă la radiaţii ionizante, sau contaminarea radioactivă datorată combustibilului nuclear sau deşeurilor nucleare ori aprinderii combustibilului nuclear, explozibilului radioactiv toxic, sau altor proprietăţi cu grad de risc ale unui ansamblu nuclear sau component nuclear al acestuia;</w:t>
      </w:r>
    </w:p>
    <w:p w:rsidR="007F4540" w:rsidRPr="002C7285" w:rsidRDefault="006468C8" w:rsidP="00BA74CF">
      <w:pPr>
        <w:numPr>
          <w:ilvl w:val="0"/>
          <w:numId w:val="2"/>
        </w:numPr>
        <w:tabs>
          <w:tab w:val="clear" w:pos="1453"/>
          <w:tab w:val="left" w:pos="284"/>
          <w:tab w:val="left" w:pos="567"/>
          <w:tab w:val="left" w:pos="1440"/>
          <w:tab w:val="left" w:pos="1620"/>
          <w:tab w:val="left" w:pos="1701"/>
          <w:tab w:val="left" w:pos="2083"/>
          <w:tab w:val="left" w:pos="2268"/>
          <w:tab w:val="left" w:pos="2835"/>
          <w:tab w:val="left" w:pos="3402"/>
          <w:tab w:val="left" w:pos="3451"/>
          <w:tab w:val="left" w:pos="3969"/>
        </w:tabs>
        <w:suppressAutoHyphens/>
        <w:ind w:left="1440" w:right="592" w:hanging="360"/>
        <w:jc w:val="both"/>
        <w:rPr>
          <w:rFonts w:ascii="Arial Narrow" w:hAnsi="Arial Narrow" w:cs="Arial"/>
          <w:color w:val="auto"/>
          <w:sz w:val="24"/>
          <w:szCs w:val="24"/>
          <w:lang w:val="ro-RO"/>
        </w:rPr>
      </w:pPr>
      <w:r w:rsidRPr="002C7285">
        <w:rPr>
          <w:rFonts w:ascii="Arial Narrow" w:hAnsi="Arial Narrow" w:cs="Arial"/>
          <w:b/>
          <w:color w:val="auto"/>
          <w:sz w:val="24"/>
          <w:szCs w:val="24"/>
          <w:lang w:val="ro-RO"/>
        </w:rPr>
        <w:t>Pretenţie</w:t>
      </w:r>
      <w:r w:rsidRPr="002C7285">
        <w:rPr>
          <w:rFonts w:ascii="Arial Narrow" w:hAnsi="Arial Narrow" w:cs="Arial"/>
          <w:color w:val="auto"/>
          <w:sz w:val="24"/>
          <w:szCs w:val="24"/>
          <w:lang w:val="ro-RO"/>
        </w:rPr>
        <w:t xml:space="preserve">, în legătură cu prejudiciile cu caracter punitiv, întreruperile de activitate, beneficiul nerealizat, pierdere a contractelor cu clienţii, a veniturilor sau a economiilor anticipate, ori alte prejudicii indirecte sau consecutive suferite de către </w:t>
      </w:r>
      <w:r w:rsidRPr="002C7285">
        <w:rPr>
          <w:rFonts w:ascii="Arial Narrow" w:hAnsi="Arial Narrow"/>
          <w:color w:val="auto"/>
          <w:sz w:val="24"/>
          <w:szCs w:val="24"/>
          <w:lang w:val="ro-RO"/>
        </w:rPr>
        <w:t>achizitor</w:t>
      </w:r>
      <w:r w:rsidRPr="002C7285">
        <w:rPr>
          <w:rFonts w:ascii="Arial Narrow" w:hAnsi="Arial Narrow" w:cs="Arial"/>
          <w:color w:val="auto"/>
          <w:sz w:val="24"/>
          <w:szCs w:val="24"/>
          <w:lang w:val="ro-RO"/>
        </w:rPr>
        <w:t>.</w:t>
      </w:r>
    </w:p>
    <w:p w:rsidR="00DE28E8" w:rsidRPr="002C7285" w:rsidRDefault="00DE28E8" w:rsidP="00BA74CF">
      <w:pPr>
        <w:pStyle w:val="DefaultText1"/>
        <w:tabs>
          <w:tab w:val="left" w:pos="360"/>
          <w:tab w:val="left" w:pos="1080"/>
        </w:tabs>
        <w:ind w:right="592"/>
        <w:jc w:val="both"/>
        <w:rPr>
          <w:rFonts w:ascii="Arial Narrow" w:hAnsi="Arial Narrow"/>
          <w:color w:val="auto"/>
          <w:sz w:val="20"/>
          <w:lang w:val="ro-RO"/>
        </w:rPr>
      </w:pPr>
    </w:p>
    <w:p w:rsidR="007F4540" w:rsidRPr="002C7285" w:rsidRDefault="006468C8" w:rsidP="00BA74CF">
      <w:pPr>
        <w:pStyle w:val="DefaultText"/>
        <w:tabs>
          <w:tab w:val="left" w:pos="360"/>
        </w:tabs>
        <w:ind w:right="592"/>
        <w:jc w:val="both"/>
        <w:rPr>
          <w:rFonts w:ascii="Arial Narrow" w:hAnsi="Arial Narrow"/>
          <w:b/>
          <w:color w:val="auto"/>
          <w:szCs w:val="24"/>
          <w:lang w:val="ro-RO"/>
        </w:rPr>
      </w:pPr>
      <w:r w:rsidRPr="002C7285">
        <w:rPr>
          <w:rFonts w:ascii="Arial Narrow" w:hAnsi="Arial Narrow"/>
          <w:b/>
          <w:color w:val="auto"/>
          <w:szCs w:val="24"/>
          <w:lang w:val="ro-RO"/>
        </w:rPr>
        <w:t>3. Interpretare</w:t>
      </w:r>
    </w:p>
    <w:p w:rsidR="007F4540" w:rsidRPr="002C7285" w:rsidRDefault="006468C8" w:rsidP="00BA74CF">
      <w:pPr>
        <w:ind w:right="592"/>
        <w:jc w:val="both"/>
        <w:rPr>
          <w:rFonts w:ascii="Arial Narrow" w:hAnsi="Arial Narrow"/>
          <w:color w:val="auto"/>
          <w:sz w:val="24"/>
          <w:szCs w:val="24"/>
          <w:lang w:val="ro-RO"/>
        </w:rPr>
      </w:pPr>
      <w:r w:rsidRPr="002C7285">
        <w:rPr>
          <w:rFonts w:ascii="Arial Narrow" w:hAnsi="Arial Narrow"/>
          <w:b/>
          <w:color w:val="auto"/>
          <w:sz w:val="24"/>
          <w:szCs w:val="24"/>
          <w:lang w:val="ro-RO"/>
        </w:rPr>
        <w:t>3.1.</w:t>
      </w:r>
      <w:r w:rsidRPr="002C7285">
        <w:rPr>
          <w:rFonts w:ascii="Arial Narrow" w:hAnsi="Arial Narrow"/>
          <w:color w:val="auto"/>
          <w:sz w:val="24"/>
          <w:szCs w:val="24"/>
          <w:lang w:val="ro-RO"/>
        </w:rPr>
        <w:t xml:space="preserve"> În prezentul contract, cu excepţia unei prevederi contrare, cuvintele la forma singular vor include forma de plural şi vice </w:t>
      </w:r>
      <w:proofErr w:type="spellStart"/>
      <w:r w:rsidRPr="002C7285">
        <w:rPr>
          <w:rFonts w:ascii="Arial Narrow" w:hAnsi="Arial Narrow"/>
          <w:color w:val="auto"/>
          <w:sz w:val="24"/>
          <w:szCs w:val="24"/>
          <w:lang w:val="ro-RO"/>
        </w:rPr>
        <w:t>versa</w:t>
      </w:r>
      <w:proofErr w:type="spellEnd"/>
      <w:r w:rsidRPr="002C7285">
        <w:rPr>
          <w:rFonts w:ascii="Arial Narrow" w:hAnsi="Arial Narrow"/>
          <w:color w:val="auto"/>
          <w:sz w:val="24"/>
          <w:szCs w:val="24"/>
          <w:lang w:val="ro-RO"/>
        </w:rPr>
        <w:t>, acolo unde acest lucru este permis de context.</w:t>
      </w:r>
    </w:p>
    <w:p w:rsidR="007F4540" w:rsidRPr="002C7285" w:rsidRDefault="006468C8" w:rsidP="00BA74CF">
      <w:pPr>
        <w:ind w:right="592"/>
        <w:jc w:val="both"/>
        <w:rPr>
          <w:rFonts w:ascii="Arial Narrow" w:hAnsi="Arial Narrow"/>
          <w:color w:val="auto"/>
          <w:sz w:val="24"/>
          <w:szCs w:val="24"/>
          <w:lang w:val="ro-RO"/>
        </w:rPr>
      </w:pPr>
      <w:r w:rsidRPr="002C7285">
        <w:rPr>
          <w:rFonts w:ascii="Arial Narrow" w:hAnsi="Arial Narrow"/>
          <w:b/>
          <w:color w:val="auto"/>
          <w:sz w:val="24"/>
          <w:szCs w:val="24"/>
          <w:lang w:val="ro-RO"/>
        </w:rPr>
        <w:t>3.2.</w:t>
      </w:r>
      <w:r w:rsidRPr="002C7285">
        <w:rPr>
          <w:rFonts w:ascii="Arial Narrow" w:hAnsi="Arial Narrow"/>
          <w:color w:val="auto"/>
          <w:sz w:val="24"/>
          <w:szCs w:val="24"/>
          <w:lang w:val="ro-RO"/>
        </w:rPr>
        <w:t xml:space="preserve"> Termenul “zi” sau “zile” sau orice referire la zile reprezintă zile calendaristice dacă nu se specifică în mod diferit.</w:t>
      </w:r>
    </w:p>
    <w:p w:rsidR="007F4540" w:rsidRPr="002C7285" w:rsidRDefault="006468C8" w:rsidP="00BA74CF">
      <w:pPr>
        <w:ind w:right="592"/>
        <w:jc w:val="both"/>
        <w:rPr>
          <w:rFonts w:ascii="Arial Narrow" w:hAnsi="Arial Narrow"/>
          <w:color w:val="auto"/>
          <w:sz w:val="24"/>
          <w:szCs w:val="24"/>
          <w:lang w:val="ro-RO"/>
        </w:rPr>
      </w:pPr>
      <w:r w:rsidRPr="002C7285">
        <w:rPr>
          <w:rFonts w:ascii="Arial Narrow" w:hAnsi="Arial Narrow"/>
          <w:b/>
          <w:color w:val="auto"/>
          <w:sz w:val="24"/>
          <w:szCs w:val="24"/>
          <w:lang w:val="ro-RO"/>
        </w:rPr>
        <w:t>3.3.</w:t>
      </w:r>
      <w:r w:rsidRPr="002C7285">
        <w:rPr>
          <w:rFonts w:ascii="Arial Narrow" w:hAnsi="Arial Narrow"/>
          <w:color w:val="auto"/>
          <w:sz w:val="24"/>
          <w:szCs w:val="24"/>
          <w:lang w:val="ro-RO"/>
        </w:rPr>
        <w:t xml:space="preserve"> Cuvintele referitoare la persoane sau părţi vor include societăţile </w:t>
      </w:r>
      <w:r w:rsidR="00B10600">
        <w:rPr>
          <w:rFonts w:ascii="Arial Narrow" w:hAnsi="Arial Narrow"/>
          <w:color w:val="auto"/>
          <w:sz w:val="24"/>
          <w:szCs w:val="24"/>
          <w:lang w:val="ro-RO"/>
        </w:rPr>
        <w:t>şi companiile, precum şi orice</w:t>
      </w:r>
      <w:r w:rsidRPr="002C7285">
        <w:rPr>
          <w:rFonts w:ascii="Arial Narrow" w:hAnsi="Arial Narrow"/>
          <w:color w:val="auto"/>
          <w:sz w:val="24"/>
          <w:szCs w:val="24"/>
          <w:lang w:val="ro-RO"/>
        </w:rPr>
        <w:t xml:space="preserve"> organizaţie având personalitate juridică.</w:t>
      </w:r>
    </w:p>
    <w:p w:rsidR="007F4540" w:rsidRPr="002C7285" w:rsidRDefault="006468C8" w:rsidP="00BA74CF">
      <w:pPr>
        <w:ind w:right="592"/>
        <w:jc w:val="both"/>
        <w:rPr>
          <w:rFonts w:ascii="Arial Narrow" w:hAnsi="Arial Narrow"/>
          <w:color w:val="auto"/>
          <w:sz w:val="24"/>
          <w:szCs w:val="24"/>
          <w:lang w:val="ro-RO"/>
        </w:rPr>
      </w:pPr>
      <w:r w:rsidRPr="002C7285">
        <w:rPr>
          <w:rFonts w:ascii="Arial Narrow" w:hAnsi="Arial Narrow"/>
          <w:b/>
          <w:color w:val="auto"/>
          <w:sz w:val="24"/>
          <w:szCs w:val="24"/>
          <w:lang w:val="ro-RO"/>
        </w:rPr>
        <w:t>3.4</w:t>
      </w:r>
      <w:r w:rsidRPr="002C7285">
        <w:rPr>
          <w:rFonts w:ascii="Arial Narrow" w:hAnsi="Arial Narrow"/>
          <w:color w:val="auto"/>
          <w:sz w:val="24"/>
          <w:szCs w:val="24"/>
          <w:lang w:val="ro-RO"/>
        </w:rPr>
        <w:t>. Clauzele şi expresiile vor fi interpretate prin raportare la întregul contract.</w:t>
      </w:r>
    </w:p>
    <w:p w:rsidR="00EC522E" w:rsidRDefault="00EC522E" w:rsidP="00BA74CF">
      <w:pPr>
        <w:pStyle w:val="DefaultText"/>
        <w:ind w:right="592"/>
        <w:jc w:val="both"/>
        <w:rPr>
          <w:rFonts w:ascii="Arial Narrow" w:hAnsi="Arial Narrow"/>
          <w:b/>
          <w:i/>
          <w:color w:val="auto"/>
          <w:sz w:val="20"/>
          <w:lang w:val="ro-RO"/>
        </w:rPr>
      </w:pPr>
    </w:p>
    <w:p w:rsidR="00BA74CF" w:rsidRPr="002C7285" w:rsidRDefault="00BA74CF" w:rsidP="00BA74CF">
      <w:pPr>
        <w:pStyle w:val="DefaultText"/>
        <w:ind w:right="592"/>
        <w:jc w:val="both"/>
        <w:rPr>
          <w:rFonts w:ascii="Arial Narrow" w:hAnsi="Arial Narrow"/>
          <w:b/>
          <w:i/>
          <w:color w:val="auto"/>
          <w:sz w:val="20"/>
          <w:lang w:val="ro-RO"/>
        </w:rPr>
      </w:pPr>
    </w:p>
    <w:p w:rsidR="00BA74CF" w:rsidRDefault="006468C8" w:rsidP="00BA74CF">
      <w:pPr>
        <w:ind w:right="592"/>
        <w:jc w:val="center"/>
        <w:rPr>
          <w:rFonts w:ascii="Arial Narrow" w:hAnsi="Arial Narrow"/>
          <w:b/>
          <w:color w:val="auto"/>
          <w:sz w:val="24"/>
          <w:szCs w:val="24"/>
          <w:lang w:val="ro-RO"/>
        </w:rPr>
      </w:pPr>
      <w:r w:rsidRPr="002C7285">
        <w:rPr>
          <w:rFonts w:ascii="Arial Narrow" w:hAnsi="Arial Narrow"/>
          <w:b/>
          <w:color w:val="auto"/>
          <w:sz w:val="24"/>
          <w:szCs w:val="24"/>
          <w:lang w:val="ro-RO"/>
        </w:rPr>
        <w:t>CLAUZE OBLIGATORII</w:t>
      </w:r>
    </w:p>
    <w:p w:rsidR="00BA74CF" w:rsidRPr="002C7285" w:rsidRDefault="00BA74CF" w:rsidP="00BA74CF">
      <w:pPr>
        <w:ind w:right="592"/>
        <w:jc w:val="center"/>
        <w:rPr>
          <w:rFonts w:ascii="Arial Narrow" w:hAnsi="Arial Narrow"/>
          <w:b/>
          <w:color w:val="auto"/>
          <w:sz w:val="24"/>
          <w:szCs w:val="24"/>
          <w:lang w:val="ro-RO"/>
        </w:rPr>
      </w:pPr>
    </w:p>
    <w:p w:rsidR="007F4540" w:rsidRPr="002C7285" w:rsidRDefault="006468C8" w:rsidP="00BA74CF">
      <w:pPr>
        <w:pStyle w:val="DefaultText"/>
        <w:tabs>
          <w:tab w:val="left" w:pos="360"/>
        </w:tabs>
        <w:ind w:right="592"/>
        <w:jc w:val="both"/>
        <w:rPr>
          <w:rFonts w:ascii="Arial Narrow" w:hAnsi="Arial Narrow"/>
          <w:color w:val="auto"/>
          <w:szCs w:val="24"/>
          <w:lang w:val="ro-RO"/>
        </w:rPr>
      </w:pPr>
      <w:r w:rsidRPr="002C7285">
        <w:rPr>
          <w:rFonts w:ascii="Arial Narrow" w:hAnsi="Arial Narrow"/>
          <w:b/>
          <w:color w:val="auto"/>
          <w:szCs w:val="24"/>
          <w:lang w:val="ro-RO"/>
        </w:rPr>
        <w:t xml:space="preserve">4. </w:t>
      </w:r>
      <w:r w:rsidRPr="002C7285">
        <w:rPr>
          <w:rFonts w:ascii="Arial Narrow" w:hAnsi="Arial Narrow"/>
          <w:b/>
          <w:color w:val="auto"/>
          <w:szCs w:val="24"/>
          <w:lang w:val="ro-RO"/>
        </w:rPr>
        <w:tab/>
        <w:t xml:space="preserve">Obiectul  contractului:  </w:t>
      </w:r>
    </w:p>
    <w:p w:rsidR="00B10600" w:rsidRDefault="00F2720F" w:rsidP="00BA74CF">
      <w:pPr>
        <w:ind w:right="592"/>
        <w:jc w:val="both"/>
        <w:rPr>
          <w:rFonts w:ascii="Arial Narrow" w:hAnsi="Arial Narrow"/>
          <w:bCs/>
          <w:color w:val="auto"/>
          <w:sz w:val="24"/>
          <w:szCs w:val="24"/>
          <w:lang w:val="ro-RO" w:eastAsia="ro-RO"/>
        </w:rPr>
      </w:pPr>
      <w:r w:rsidRPr="00B10600">
        <w:rPr>
          <w:rFonts w:ascii="Arial Narrow" w:hAnsi="Arial Narrow"/>
          <w:iCs/>
          <w:color w:val="auto"/>
          <w:sz w:val="24"/>
          <w:szCs w:val="24"/>
          <w:lang w:val="ro-RO"/>
        </w:rPr>
        <w:t xml:space="preserve">Achiziţia </w:t>
      </w:r>
      <w:r w:rsidR="00B10600" w:rsidRPr="00B10600">
        <w:rPr>
          <w:rFonts w:ascii="Arial Narrow" w:hAnsi="Arial Narrow"/>
          <w:iCs/>
          <w:color w:val="auto"/>
          <w:sz w:val="24"/>
          <w:szCs w:val="24"/>
          <w:lang w:val="ro-RO"/>
        </w:rPr>
        <w:t>de servicii de certificare a sistemului de management al calității conform ”SR EN ISO 9001:2015.</w:t>
      </w:r>
      <w:r w:rsidR="00B10600" w:rsidRPr="00B10600">
        <w:rPr>
          <w:rFonts w:ascii="Arial Narrow" w:hAnsi="Arial Narrow"/>
          <w:b/>
          <w:color w:val="auto"/>
          <w:sz w:val="24"/>
          <w:szCs w:val="24"/>
          <w:lang w:val="ro-RO" w:eastAsia="ro-RO"/>
        </w:rPr>
        <w:t xml:space="preserve"> </w:t>
      </w:r>
      <w:r w:rsidR="00B10600" w:rsidRPr="00B10600">
        <w:rPr>
          <w:rFonts w:ascii="Arial Narrow" w:hAnsi="Arial Narrow"/>
          <w:bCs/>
          <w:color w:val="auto"/>
          <w:sz w:val="24"/>
          <w:szCs w:val="24"/>
          <w:lang w:val="ro-RO" w:eastAsia="ro-RO"/>
        </w:rPr>
        <w:t>Sisteme de management al calității. Cerințe” al Oficiului Național</w:t>
      </w:r>
      <w:r w:rsidR="00BA74CF">
        <w:rPr>
          <w:rFonts w:ascii="Arial Narrow" w:hAnsi="Arial Narrow"/>
          <w:bCs/>
          <w:color w:val="auto"/>
          <w:sz w:val="24"/>
          <w:szCs w:val="24"/>
          <w:lang w:val="ro-RO" w:eastAsia="ro-RO"/>
        </w:rPr>
        <w:t xml:space="preserve"> al Registrului Comerțului, </w:t>
      </w:r>
      <w:r>
        <w:rPr>
          <w:rFonts w:ascii="Arial Narrow" w:hAnsi="Arial Narrow"/>
          <w:bCs/>
          <w:color w:val="auto"/>
          <w:sz w:val="24"/>
          <w:szCs w:val="24"/>
          <w:lang w:val="ro-RO" w:eastAsia="ro-RO"/>
        </w:rPr>
        <w:t>conform</w:t>
      </w:r>
      <w:r w:rsidR="00BA74CF">
        <w:rPr>
          <w:rFonts w:ascii="Arial Narrow" w:hAnsi="Arial Narrow"/>
          <w:bCs/>
          <w:color w:val="auto"/>
          <w:sz w:val="24"/>
          <w:szCs w:val="24"/>
          <w:lang w:val="ro-RO" w:eastAsia="ro-RO"/>
        </w:rPr>
        <w:t xml:space="preserve"> documentați</w:t>
      </w:r>
      <w:r>
        <w:rPr>
          <w:rFonts w:ascii="Arial Narrow" w:hAnsi="Arial Narrow"/>
          <w:bCs/>
          <w:color w:val="auto"/>
          <w:sz w:val="24"/>
          <w:szCs w:val="24"/>
          <w:lang w:val="ro-RO" w:eastAsia="ro-RO"/>
        </w:rPr>
        <w:t>ei</w:t>
      </w:r>
      <w:r w:rsidR="00BA74CF">
        <w:rPr>
          <w:rFonts w:ascii="Arial Narrow" w:hAnsi="Arial Narrow"/>
          <w:bCs/>
          <w:color w:val="auto"/>
          <w:sz w:val="24"/>
          <w:szCs w:val="24"/>
          <w:lang w:val="ro-RO" w:eastAsia="ro-RO"/>
        </w:rPr>
        <w:t xml:space="preserve"> de atribuire și </w:t>
      </w:r>
      <w:r>
        <w:rPr>
          <w:rFonts w:ascii="Arial Narrow" w:hAnsi="Arial Narrow"/>
          <w:bCs/>
          <w:color w:val="auto"/>
          <w:sz w:val="24"/>
          <w:szCs w:val="24"/>
          <w:lang w:val="ro-RO" w:eastAsia="ro-RO"/>
        </w:rPr>
        <w:t>ofertei depuse.</w:t>
      </w:r>
    </w:p>
    <w:p w:rsidR="00EF139F" w:rsidRPr="002C7285" w:rsidRDefault="00EF139F" w:rsidP="00BA74CF">
      <w:pPr>
        <w:widowControl w:val="0"/>
        <w:tabs>
          <w:tab w:val="left" w:pos="1276"/>
          <w:tab w:val="left" w:pos="8713"/>
          <w:tab w:val="center" w:pos="24935"/>
          <w:tab w:val="right" w:pos="29895"/>
        </w:tabs>
        <w:suppressAutoHyphens/>
        <w:ind w:right="592"/>
        <w:jc w:val="both"/>
        <w:rPr>
          <w:rFonts w:ascii="Arial Narrow" w:hAnsi="Arial Narrow"/>
          <w:color w:val="auto"/>
          <w:sz w:val="24"/>
          <w:szCs w:val="24"/>
          <w:lang w:val="ro-RO"/>
        </w:rPr>
      </w:pPr>
    </w:p>
    <w:p w:rsidR="007F4540" w:rsidRPr="002C7285" w:rsidRDefault="006468C8" w:rsidP="00BA74CF">
      <w:pPr>
        <w:pStyle w:val="DefaultText"/>
        <w:tabs>
          <w:tab w:val="left" w:pos="360"/>
        </w:tabs>
        <w:ind w:right="592"/>
        <w:jc w:val="both"/>
        <w:rPr>
          <w:rFonts w:ascii="Arial Narrow" w:hAnsi="Arial Narrow"/>
          <w:b/>
          <w:color w:val="auto"/>
          <w:szCs w:val="24"/>
          <w:lang w:val="ro-RO"/>
        </w:rPr>
      </w:pPr>
      <w:r w:rsidRPr="002C7285">
        <w:rPr>
          <w:rFonts w:ascii="Arial Narrow" w:hAnsi="Arial Narrow"/>
          <w:b/>
          <w:color w:val="auto"/>
          <w:szCs w:val="24"/>
          <w:lang w:val="ro-RO"/>
        </w:rPr>
        <w:t>5.</w:t>
      </w:r>
      <w:r w:rsidRPr="002C7285">
        <w:rPr>
          <w:rFonts w:ascii="Arial Narrow" w:hAnsi="Arial Narrow"/>
          <w:b/>
          <w:color w:val="auto"/>
          <w:szCs w:val="24"/>
          <w:lang w:val="ro-RO"/>
        </w:rPr>
        <w:tab/>
        <w:t>Preţul contractului şi modalităţi de plată:</w:t>
      </w:r>
    </w:p>
    <w:p w:rsidR="007F4540" w:rsidRDefault="006468C8" w:rsidP="00BA74CF">
      <w:pPr>
        <w:ind w:right="592"/>
        <w:jc w:val="both"/>
        <w:rPr>
          <w:rFonts w:ascii="Arial Narrow" w:hAnsi="Arial Narrow"/>
          <w:bCs/>
          <w:color w:val="auto"/>
          <w:sz w:val="24"/>
          <w:szCs w:val="24"/>
          <w:lang w:val="ro-RO"/>
        </w:rPr>
      </w:pPr>
      <w:r w:rsidRPr="002C7285">
        <w:rPr>
          <w:rFonts w:ascii="Arial Narrow" w:hAnsi="Arial Narrow"/>
          <w:b/>
          <w:color w:val="auto"/>
          <w:sz w:val="24"/>
          <w:szCs w:val="24"/>
          <w:lang w:val="ro-RO"/>
        </w:rPr>
        <w:t xml:space="preserve">5.1. </w:t>
      </w:r>
      <w:r w:rsidRPr="002C7285">
        <w:rPr>
          <w:rFonts w:ascii="Arial Narrow" w:hAnsi="Arial Narrow"/>
          <w:color w:val="auto"/>
          <w:sz w:val="24"/>
          <w:szCs w:val="24"/>
          <w:lang w:val="ro-RO"/>
        </w:rPr>
        <w:t>(1)</w:t>
      </w:r>
      <w:r w:rsidRPr="002C7285">
        <w:rPr>
          <w:rFonts w:ascii="Arial Narrow" w:hAnsi="Arial Narrow"/>
          <w:b/>
          <w:color w:val="auto"/>
          <w:sz w:val="24"/>
          <w:szCs w:val="24"/>
          <w:lang w:val="ro-RO"/>
        </w:rPr>
        <w:t xml:space="preserve"> </w:t>
      </w:r>
      <w:r w:rsidRPr="002C7285">
        <w:rPr>
          <w:rFonts w:ascii="Arial Narrow" w:hAnsi="Arial Narrow"/>
          <w:bCs/>
          <w:color w:val="auto"/>
          <w:sz w:val="24"/>
          <w:szCs w:val="24"/>
          <w:lang w:val="ro-RO"/>
        </w:rPr>
        <w:t xml:space="preserve">Preţul convenit pentru îndeplinirea prezentului contract este de </w:t>
      </w:r>
      <w:r w:rsidR="00EF139F">
        <w:rPr>
          <w:rFonts w:ascii="Arial Narrow" w:hAnsi="Arial Narrow"/>
          <w:b/>
          <w:bCs/>
          <w:color w:val="auto"/>
          <w:sz w:val="24"/>
          <w:szCs w:val="24"/>
          <w:lang w:val="ro-RO"/>
        </w:rPr>
        <w:t xml:space="preserve">…………….. </w:t>
      </w:r>
      <w:r w:rsidRPr="002C7285">
        <w:rPr>
          <w:rFonts w:ascii="Arial Narrow" w:hAnsi="Arial Narrow"/>
          <w:b/>
          <w:bCs/>
          <w:color w:val="auto"/>
          <w:sz w:val="24"/>
          <w:szCs w:val="24"/>
          <w:lang w:val="ro-RO"/>
        </w:rPr>
        <w:t>fără TVA</w:t>
      </w:r>
      <w:r w:rsidRPr="002C7285">
        <w:rPr>
          <w:rFonts w:ascii="Arial Narrow" w:hAnsi="Arial Narrow"/>
          <w:bCs/>
          <w:color w:val="auto"/>
          <w:sz w:val="24"/>
          <w:szCs w:val="24"/>
          <w:lang w:val="ro-RO"/>
        </w:rPr>
        <w:t xml:space="preserve">, la care se adaugă TVA conform prevederilor legale în vigoare </w:t>
      </w:r>
      <w:r w:rsidRPr="002C7285">
        <w:rPr>
          <w:rFonts w:ascii="Arial Narrow" w:hAnsi="Arial Narrow"/>
          <w:color w:val="auto"/>
          <w:sz w:val="24"/>
          <w:szCs w:val="24"/>
          <w:lang w:val="ro-RO" w:eastAsia="ro-RO"/>
        </w:rPr>
        <w:t>și</w:t>
      </w:r>
      <w:r w:rsidRPr="002C7285">
        <w:rPr>
          <w:rFonts w:ascii="Arial Narrow" w:hAnsi="Arial Narrow"/>
          <w:bCs/>
          <w:color w:val="auto"/>
          <w:sz w:val="24"/>
          <w:szCs w:val="24"/>
          <w:lang w:val="ro-RO"/>
        </w:rPr>
        <w:t xml:space="preserve"> cuprinde toate cheltuielile aferente prestării serviciilor, pe toată peri</w:t>
      </w:r>
      <w:r w:rsidR="00086B4E" w:rsidRPr="002C7285">
        <w:rPr>
          <w:rFonts w:ascii="Arial Narrow" w:hAnsi="Arial Narrow"/>
          <w:bCs/>
          <w:color w:val="auto"/>
          <w:sz w:val="24"/>
          <w:szCs w:val="24"/>
          <w:lang w:val="ro-RO"/>
        </w:rPr>
        <w:t xml:space="preserve">oada de </w:t>
      </w:r>
      <w:r w:rsidR="00B10600">
        <w:rPr>
          <w:rFonts w:ascii="Arial Narrow" w:hAnsi="Arial Narrow"/>
          <w:bCs/>
          <w:color w:val="auto"/>
          <w:sz w:val="24"/>
          <w:szCs w:val="24"/>
          <w:lang w:val="ro-RO"/>
        </w:rPr>
        <w:t>derulare a contractului.</w:t>
      </w:r>
    </w:p>
    <w:p w:rsidR="00515E69" w:rsidRPr="002C7285" w:rsidRDefault="00515E69" w:rsidP="00BA74CF">
      <w:pPr>
        <w:ind w:right="592"/>
        <w:jc w:val="both"/>
        <w:rPr>
          <w:rFonts w:ascii="Arial Narrow" w:hAnsi="Arial Narrow"/>
          <w:bCs/>
          <w:color w:val="auto"/>
          <w:sz w:val="24"/>
          <w:szCs w:val="24"/>
          <w:lang w:val="ro-RO"/>
        </w:rPr>
      </w:pPr>
      <w:r>
        <w:rPr>
          <w:rFonts w:ascii="Arial Narrow" w:hAnsi="Arial Narrow"/>
          <w:bCs/>
          <w:color w:val="auto"/>
          <w:sz w:val="24"/>
          <w:szCs w:val="24"/>
          <w:lang w:val="ro-RO"/>
        </w:rPr>
        <w:t>(2) Prețul convenit va fi plătit în 3 tranșe, conform caietului de sarcini.</w:t>
      </w:r>
    </w:p>
    <w:p w:rsidR="00086B4E" w:rsidRPr="002C7285" w:rsidRDefault="006468C8" w:rsidP="00BA74CF">
      <w:pPr>
        <w:ind w:right="592"/>
        <w:jc w:val="both"/>
        <w:rPr>
          <w:rFonts w:ascii="Arial Narrow" w:hAnsi="Arial Narrow"/>
          <w:bCs/>
          <w:color w:val="auto"/>
          <w:sz w:val="24"/>
          <w:szCs w:val="24"/>
          <w:lang w:val="ro-RO"/>
        </w:rPr>
      </w:pPr>
      <w:r w:rsidRPr="002C7285">
        <w:rPr>
          <w:rFonts w:ascii="Arial Narrow" w:hAnsi="Arial Narrow"/>
          <w:bCs/>
          <w:color w:val="auto"/>
          <w:sz w:val="24"/>
          <w:szCs w:val="24"/>
          <w:lang w:val="ro-RO"/>
        </w:rPr>
        <w:lastRenderedPageBreak/>
        <w:t>(</w:t>
      </w:r>
      <w:r w:rsidR="00515E69">
        <w:rPr>
          <w:rFonts w:ascii="Arial Narrow" w:hAnsi="Arial Narrow"/>
          <w:bCs/>
          <w:color w:val="auto"/>
          <w:sz w:val="24"/>
          <w:szCs w:val="24"/>
          <w:lang w:val="ro-RO"/>
        </w:rPr>
        <w:t>3)</w:t>
      </w:r>
      <w:r w:rsidRPr="002C7285">
        <w:rPr>
          <w:rFonts w:ascii="Arial Narrow" w:hAnsi="Arial Narrow"/>
          <w:bCs/>
          <w:color w:val="auto"/>
          <w:sz w:val="24"/>
          <w:szCs w:val="24"/>
          <w:lang w:val="ro-RO"/>
        </w:rPr>
        <w:t xml:space="preserve"> Valoarea finală a contractului va fi reprezentată şi, respectiv actualizată, în funcţie de valoarea serviciilor efectiv prestate.</w:t>
      </w:r>
    </w:p>
    <w:p w:rsidR="000D1CB4" w:rsidRDefault="0086446E" w:rsidP="00BA74CF">
      <w:pPr>
        <w:ind w:right="592"/>
        <w:jc w:val="both"/>
        <w:rPr>
          <w:rFonts w:ascii="Arial Narrow" w:hAnsi="Arial Narrow"/>
          <w:bCs/>
          <w:color w:val="auto"/>
          <w:sz w:val="24"/>
          <w:szCs w:val="24"/>
          <w:lang w:val="ro-RO"/>
        </w:rPr>
      </w:pPr>
      <w:r w:rsidRPr="002C7285">
        <w:rPr>
          <w:rFonts w:ascii="Arial Narrow" w:hAnsi="Arial Narrow"/>
          <w:b/>
          <w:bCs/>
          <w:color w:val="auto"/>
          <w:sz w:val="24"/>
          <w:szCs w:val="24"/>
          <w:lang w:val="ro-RO"/>
        </w:rPr>
        <w:t>5.</w:t>
      </w:r>
      <w:r w:rsidR="00D72C72">
        <w:rPr>
          <w:rFonts w:ascii="Arial Narrow" w:hAnsi="Arial Narrow"/>
          <w:b/>
          <w:bCs/>
          <w:color w:val="auto"/>
          <w:sz w:val="24"/>
          <w:szCs w:val="24"/>
          <w:lang w:val="ro-RO"/>
        </w:rPr>
        <w:t>2</w:t>
      </w:r>
      <w:r w:rsidRPr="002C7285">
        <w:rPr>
          <w:rFonts w:ascii="Arial Narrow" w:hAnsi="Arial Narrow"/>
          <w:b/>
          <w:bCs/>
          <w:color w:val="auto"/>
          <w:sz w:val="24"/>
          <w:szCs w:val="24"/>
          <w:lang w:val="ro-RO"/>
        </w:rPr>
        <w:t>.</w:t>
      </w:r>
      <w:r w:rsidR="00F979C0" w:rsidRPr="002C7285">
        <w:rPr>
          <w:rFonts w:ascii="Arial Narrow" w:hAnsi="Arial Narrow"/>
          <w:b/>
          <w:bCs/>
          <w:color w:val="auto"/>
          <w:sz w:val="24"/>
          <w:szCs w:val="24"/>
          <w:lang w:val="ro-RO"/>
        </w:rPr>
        <w:t xml:space="preserve"> </w:t>
      </w:r>
      <w:r w:rsidR="006468C8" w:rsidRPr="002C7285">
        <w:rPr>
          <w:rFonts w:ascii="Arial Narrow" w:hAnsi="Arial Narrow"/>
          <w:bCs/>
          <w:color w:val="auto"/>
          <w:sz w:val="24"/>
          <w:szCs w:val="24"/>
          <w:lang w:val="ro-RO"/>
        </w:rPr>
        <w:t xml:space="preserve">Plata </w:t>
      </w:r>
      <w:r w:rsidR="00C454DE" w:rsidRPr="002C7285">
        <w:rPr>
          <w:rFonts w:ascii="Arial Narrow" w:hAnsi="Arial Narrow"/>
          <w:bCs/>
          <w:color w:val="auto"/>
          <w:sz w:val="24"/>
          <w:szCs w:val="24"/>
          <w:lang w:val="ro-RO"/>
        </w:rPr>
        <w:t>facturii</w:t>
      </w:r>
      <w:r w:rsidR="00017880" w:rsidRPr="002C7285">
        <w:rPr>
          <w:rFonts w:ascii="Arial Narrow" w:hAnsi="Arial Narrow"/>
          <w:bCs/>
          <w:color w:val="auto"/>
          <w:sz w:val="24"/>
          <w:szCs w:val="24"/>
          <w:lang w:val="ro-RO"/>
        </w:rPr>
        <w:t>/facturilor</w:t>
      </w:r>
      <w:r w:rsidR="00C454DE" w:rsidRPr="002C7285">
        <w:rPr>
          <w:rFonts w:ascii="Arial Narrow" w:hAnsi="Arial Narrow"/>
          <w:bCs/>
          <w:color w:val="auto"/>
          <w:sz w:val="24"/>
          <w:szCs w:val="24"/>
          <w:lang w:val="ro-RO"/>
        </w:rPr>
        <w:t xml:space="preserve"> </w:t>
      </w:r>
      <w:r w:rsidR="00515E69">
        <w:rPr>
          <w:rFonts w:ascii="Arial Narrow" w:hAnsi="Arial Narrow"/>
          <w:bCs/>
          <w:color w:val="auto"/>
          <w:sz w:val="24"/>
          <w:szCs w:val="24"/>
          <w:lang w:val="ro-RO"/>
        </w:rPr>
        <w:t>se va efectua</w:t>
      </w:r>
      <w:r w:rsidR="006468C8" w:rsidRPr="002C7285">
        <w:rPr>
          <w:rFonts w:ascii="Arial Narrow" w:hAnsi="Arial Narrow"/>
          <w:bCs/>
          <w:color w:val="auto"/>
          <w:sz w:val="24"/>
          <w:szCs w:val="24"/>
          <w:lang w:val="ro-RO"/>
        </w:rPr>
        <w:t xml:space="preserve"> în termen de maxim 30 de zile calculate conform art. 6 </w:t>
      </w:r>
      <w:r w:rsidR="00105937" w:rsidRPr="002C7285">
        <w:rPr>
          <w:rFonts w:ascii="Arial Narrow" w:hAnsi="Arial Narrow"/>
          <w:bCs/>
          <w:color w:val="auto"/>
          <w:sz w:val="24"/>
          <w:szCs w:val="24"/>
          <w:lang w:val="ro-RO"/>
        </w:rPr>
        <w:t xml:space="preserve">alin.(1) lit. </w:t>
      </w:r>
      <w:r w:rsidR="000D1CB4">
        <w:rPr>
          <w:rFonts w:ascii="Arial Narrow" w:hAnsi="Arial Narrow"/>
          <w:bCs/>
          <w:color w:val="auto"/>
          <w:sz w:val="24"/>
          <w:szCs w:val="24"/>
          <w:lang w:val="ro-RO"/>
        </w:rPr>
        <w:t>c</w:t>
      </w:r>
      <w:r w:rsidR="00105937" w:rsidRPr="002C7285">
        <w:rPr>
          <w:rFonts w:ascii="Arial Narrow" w:hAnsi="Arial Narrow"/>
          <w:bCs/>
          <w:color w:val="auto"/>
          <w:sz w:val="24"/>
          <w:szCs w:val="24"/>
          <w:lang w:val="ro-RO"/>
        </w:rPr>
        <w:t>) di</w:t>
      </w:r>
      <w:r w:rsidR="000D1CB4">
        <w:rPr>
          <w:rFonts w:ascii="Arial Narrow" w:hAnsi="Arial Narrow"/>
          <w:bCs/>
          <w:color w:val="auto"/>
          <w:sz w:val="24"/>
          <w:szCs w:val="24"/>
          <w:lang w:val="ro-RO"/>
        </w:rPr>
        <w:t>n Legea nr. 72/2013.</w:t>
      </w:r>
    </w:p>
    <w:p w:rsidR="000D1CB4" w:rsidRDefault="0086446E" w:rsidP="00BA74CF">
      <w:pPr>
        <w:ind w:right="592"/>
        <w:jc w:val="both"/>
        <w:rPr>
          <w:rFonts w:ascii="Arial Narrow" w:hAnsi="Arial Narrow"/>
          <w:bCs/>
          <w:color w:val="auto"/>
          <w:sz w:val="24"/>
          <w:szCs w:val="24"/>
          <w:lang w:val="ro-RO"/>
        </w:rPr>
      </w:pPr>
      <w:r w:rsidRPr="002C7285">
        <w:rPr>
          <w:rFonts w:ascii="Arial Narrow" w:hAnsi="Arial Narrow"/>
          <w:b/>
          <w:bCs/>
          <w:color w:val="auto"/>
          <w:sz w:val="24"/>
          <w:szCs w:val="24"/>
          <w:lang w:val="ro-RO"/>
        </w:rPr>
        <w:t>5.</w:t>
      </w:r>
      <w:r w:rsidR="00D72C72">
        <w:rPr>
          <w:rFonts w:ascii="Arial Narrow" w:hAnsi="Arial Narrow"/>
          <w:b/>
          <w:bCs/>
          <w:color w:val="auto"/>
          <w:sz w:val="24"/>
          <w:szCs w:val="24"/>
          <w:lang w:val="ro-RO"/>
        </w:rPr>
        <w:t>3</w:t>
      </w:r>
      <w:r w:rsidR="006468C8" w:rsidRPr="002C7285">
        <w:rPr>
          <w:rFonts w:ascii="Arial Narrow" w:hAnsi="Arial Narrow"/>
          <w:b/>
          <w:bCs/>
          <w:color w:val="auto"/>
          <w:sz w:val="24"/>
          <w:szCs w:val="24"/>
          <w:lang w:val="ro-RO"/>
        </w:rPr>
        <w:t>.</w:t>
      </w:r>
      <w:r w:rsidR="006468C8" w:rsidRPr="002C7285">
        <w:rPr>
          <w:rFonts w:ascii="Arial Narrow" w:hAnsi="Arial Narrow"/>
          <w:bCs/>
          <w:color w:val="auto"/>
          <w:sz w:val="24"/>
          <w:szCs w:val="24"/>
          <w:lang w:val="ro-RO"/>
        </w:rPr>
        <w:t xml:space="preserve"> Efectuarea plăţii este condiţionată de primirea d</w:t>
      </w:r>
      <w:r w:rsidR="00935251">
        <w:rPr>
          <w:rFonts w:ascii="Arial Narrow" w:hAnsi="Arial Narrow"/>
          <w:bCs/>
          <w:color w:val="auto"/>
          <w:sz w:val="24"/>
          <w:szCs w:val="24"/>
          <w:lang w:val="ro-RO"/>
        </w:rPr>
        <w:t xml:space="preserve">e către achizitor a facturii </w:t>
      </w:r>
      <w:r w:rsidR="00105937" w:rsidRPr="002C7285">
        <w:rPr>
          <w:rFonts w:ascii="Arial Narrow" w:hAnsi="Arial Narrow"/>
          <w:bCs/>
          <w:color w:val="auto"/>
          <w:sz w:val="24"/>
          <w:szCs w:val="24"/>
          <w:lang w:val="ro-RO"/>
        </w:rPr>
        <w:t>și</w:t>
      </w:r>
      <w:r w:rsidR="006468C8" w:rsidRPr="002C7285">
        <w:rPr>
          <w:rFonts w:ascii="Arial Narrow" w:hAnsi="Arial Narrow"/>
          <w:bCs/>
          <w:color w:val="auto"/>
          <w:sz w:val="24"/>
          <w:szCs w:val="24"/>
          <w:lang w:val="ro-RO"/>
        </w:rPr>
        <w:t xml:space="preserve"> </w:t>
      </w:r>
      <w:r w:rsidR="000D1CB4">
        <w:rPr>
          <w:rFonts w:ascii="Arial Narrow" w:hAnsi="Arial Narrow"/>
          <w:bCs/>
          <w:color w:val="auto"/>
          <w:sz w:val="24"/>
          <w:szCs w:val="24"/>
          <w:lang w:val="ro-RO"/>
        </w:rPr>
        <w:t>de efectuarea recepției cantitative și calitative a serviciilor prestate, fără obiecțiuni.</w:t>
      </w:r>
    </w:p>
    <w:p w:rsidR="007F4540" w:rsidRPr="002C7285" w:rsidRDefault="0086446E" w:rsidP="00BA74CF">
      <w:pPr>
        <w:ind w:right="592"/>
        <w:jc w:val="both"/>
        <w:rPr>
          <w:rFonts w:ascii="Arial Narrow" w:hAnsi="Arial Narrow"/>
          <w:bCs/>
          <w:color w:val="auto"/>
          <w:sz w:val="24"/>
          <w:szCs w:val="24"/>
          <w:lang w:val="ro-RO"/>
        </w:rPr>
      </w:pPr>
      <w:r w:rsidRPr="002C7285">
        <w:rPr>
          <w:rFonts w:ascii="Arial Narrow" w:hAnsi="Arial Narrow"/>
          <w:b/>
          <w:bCs/>
          <w:color w:val="auto"/>
          <w:sz w:val="24"/>
          <w:szCs w:val="24"/>
          <w:lang w:val="ro-RO"/>
        </w:rPr>
        <w:t>5.</w:t>
      </w:r>
      <w:r w:rsidR="00D72C72">
        <w:rPr>
          <w:rFonts w:ascii="Arial Narrow" w:hAnsi="Arial Narrow"/>
          <w:b/>
          <w:bCs/>
          <w:color w:val="auto"/>
          <w:sz w:val="24"/>
          <w:szCs w:val="24"/>
          <w:lang w:val="ro-RO"/>
        </w:rPr>
        <w:t>4</w:t>
      </w:r>
      <w:r w:rsidR="006468C8" w:rsidRPr="002C7285">
        <w:rPr>
          <w:rFonts w:ascii="Arial Narrow" w:hAnsi="Arial Narrow"/>
          <w:bCs/>
          <w:color w:val="auto"/>
          <w:sz w:val="24"/>
          <w:szCs w:val="24"/>
          <w:lang w:val="ro-RO"/>
        </w:rPr>
        <w:t xml:space="preserve"> Facturile vor fi transmise personal – prin curier, prin poştă sau servicii de curierat, cu confirmare de p</w:t>
      </w:r>
      <w:r w:rsidR="00017880" w:rsidRPr="002C7285">
        <w:rPr>
          <w:rFonts w:ascii="Arial Narrow" w:hAnsi="Arial Narrow"/>
          <w:bCs/>
          <w:color w:val="auto"/>
          <w:sz w:val="24"/>
          <w:szCs w:val="24"/>
          <w:lang w:val="ro-RO"/>
        </w:rPr>
        <w:t>rimire la sediul achizitorului.</w:t>
      </w:r>
    </w:p>
    <w:p w:rsidR="007F4540" w:rsidRPr="002C7285" w:rsidRDefault="0086446E" w:rsidP="00BA74CF">
      <w:pPr>
        <w:ind w:right="592"/>
        <w:jc w:val="both"/>
        <w:rPr>
          <w:rFonts w:ascii="Arial Narrow" w:hAnsi="Arial Narrow"/>
          <w:bCs/>
          <w:color w:val="auto"/>
          <w:sz w:val="24"/>
          <w:szCs w:val="24"/>
          <w:lang w:val="ro-RO"/>
        </w:rPr>
      </w:pPr>
      <w:r w:rsidRPr="002C7285">
        <w:rPr>
          <w:rFonts w:ascii="Arial Narrow" w:hAnsi="Arial Narrow"/>
          <w:b/>
          <w:bCs/>
          <w:color w:val="auto"/>
          <w:sz w:val="24"/>
          <w:szCs w:val="24"/>
          <w:lang w:val="ro-RO"/>
        </w:rPr>
        <w:t>5.</w:t>
      </w:r>
      <w:r w:rsidR="00D72C72">
        <w:rPr>
          <w:rFonts w:ascii="Arial Narrow" w:hAnsi="Arial Narrow"/>
          <w:b/>
          <w:bCs/>
          <w:color w:val="auto"/>
          <w:sz w:val="24"/>
          <w:szCs w:val="24"/>
          <w:lang w:val="ro-RO"/>
        </w:rPr>
        <w:t>5</w:t>
      </w:r>
      <w:r w:rsidR="006468C8" w:rsidRPr="002C7285">
        <w:rPr>
          <w:rFonts w:ascii="Arial Narrow" w:hAnsi="Arial Narrow"/>
          <w:bCs/>
          <w:color w:val="auto"/>
          <w:sz w:val="24"/>
          <w:szCs w:val="24"/>
          <w:lang w:val="ro-RO"/>
        </w:rPr>
        <w:t xml:space="preserve"> Facturile vor conţine, în mod obligatoriu, elementele precizate în ultimele modificări ale legislaţiei fiscale.</w:t>
      </w:r>
    </w:p>
    <w:p w:rsidR="007F4540" w:rsidRPr="002C7285" w:rsidRDefault="0086446E" w:rsidP="00BA74CF">
      <w:pPr>
        <w:ind w:right="592"/>
        <w:jc w:val="both"/>
        <w:rPr>
          <w:rFonts w:ascii="Arial Narrow" w:hAnsi="Arial Narrow"/>
          <w:bCs/>
          <w:color w:val="auto"/>
          <w:sz w:val="24"/>
          <w:szCs w:val="24"/>
          <w:lang w:val="ro-RO"/>
        </w:rPr>
      </w:pPr>
      <w:r w:rsidRPr="002C7285">
        <w:rPr>
          <w:rFonts w:ascii="Arial Narrow" w:hAnsi="Arial Narrow"/>
          <w:b/>
          <w:bCs/>
          <w:color w:val="auto"/>
          <w:sz w:val="24"/>
          <w:szCs w:val="24"/>
          <w:lang w:val="ro-RO"/>
        </w:rPr>
        <w:t>5.</w:t>
      </w:r>
      <w:r w:rsidR="00D72C72">
        <w:rPr>
          <w:rFonts w:ascii="Arial Narrow" w:hAnsi="Arial Narrow"/>
          <w:b/>
          <w:bCs/>
          <w:color w:val="auto"/>
          <w:sz w:val="24"/>
          <w:szCs w:val="24"/>
          <w:lang w:val="ro-RO"/>
        </w:rPr>
        <w:t>6</w:t>
      </w:r>
      <w:r w:rsidR="006468C8" w:rsidRPr="002C7285">
        <w:rPr>
          <w:rFonts w:ascii="Arial Narrow" w:hAnsi="Arial Narrow"/>
          <w:b/>
          <w:bCs/>
          <w:color w:val="auto"/>
          <w:sz w:val="24"/>
          <w:szCs w:val="24"/>
          <w:lang w:val="ro-RO"/>
        </w:rPr>
        <w:t>.</w:t>
      </w:r>
      <w:r w:rsidR="006468C8" w:rsidRPr="002C7285">
        <w:rPr>
          <w:rFonts w:ascii="Arial Narrow" w:hAnsi="Arial Narrow"/>
          <w:bCs/>
          <w:color w:val="auto"/>
          <w:sz w:val="24"/>
          <w:szCs w:val="24"/>
          <w:lang w:val="ro-RO"/>
        </w:rPr>
        <w:t xml:space="preserve"> Plata se consideră efectuată la data confirmării debitării contului achizitorului de către trezorerie.</w:t>
      </w:r>
    </w:p>
    <w:p w:rsidR="007F4540" w:rsidRPr="002C7285" w:rsidRDefault="0086446E" w:rsidP="00BA74CF">
      <w:pPr>
        <w:ind w:right="592"/>
        <w:jc w:val="both"/>
        <w:rPr>
          <w:rFonts w:ascii="Arial Narrow" w:hAnsi="Arial Narrow"/>
          <w:bCs/>
          <w:color w:val="auto"/>
          <w:sz w:val="24"/>
          <w:szCs w:val="24"/>
          <w:lang w:val="ro-RO"/>
        </w:rPr>
      </w:pPr>
      <w:r w:rsidRPr="002C7285">
        <w:rPr>
          <w:rFonts w:ascii="Arial Narrow" w:hAnsi="Arial Narrow"/>
          <w:b/>
          <w:bCs/>
          <w:color w:val="auto"/>
          <w:sz w:val="24"/>
          <w:szCs w:val="24"/>
          <w:lang w:val="ro-RO"/>
        </w:rPr>
        <w:t>5.</w:t>
      </w:r>
      <w:r w:rsidR="00D72C72">
        <w:rPr>
          <w:rFonts w:ascii="Arial Narrow" w:hAnsi="Arial Narrow"/>
          <w:b/>
          <w:bCs/>
          <w:color w:val="auto"/>
          <w:sz w:val="24"/>
          <w:szCs w:val="24"/>
          <w:lang w:val="ro-RO"/>
        </w:rPr>
        <w:t>7</w:t>
      </w:r>
      <w:r w:rsidR="006468C8" w:rsidRPr="002C7285">
        <w:rPr>
          <w:rFonts w:ascii="Arial Narrow" w:hAnsi="Arial Narrow"/>
          <w:b/>
          <w:bCs/>
          <w:color w:val="auto"/>
          <w:sz w:val="24"/>
          <w:szCs w:val="24"/>
          <w:lang w:val="ro-RO"/>
        </w:rPr>
        <w:t>.</w:t>
      </w:r>
      <w:r w:rsidR="006468C8" w:rsidRPr="002C7285">
        <w:rPr>
          <w:rFonts w:ascii="Arial Narrow" w:hAnsi="Arial Narrow"/>
          <w:bCs/>
          <w:color w:val="auto"/>
          <w:sz w:val="24"/>
          <w:szCs w:val="24"/>
          <w:lang w:val="ro-RO"/>
        </w:rPr>
        <w:t xml:space="preserve"> Preţul este ferm şi nu poate fi modificat pe toată durata contractului.</w:t>
      </w:r>
    </w:p>
    <w:p w:rsidR="007F4540" w:rsidRDefault="0086446E" w:rsidP="00BA74CF">
      <w:pPr>
        <w:ind w:right="592"/>
        <w:jc w:val="both"/>
        <w:rPr>
          <w:rFonts w:ascii="Arial Narrow" w:hAnsi="Arial Narrow"/>
          <w:bCs/>
          <w:color w:val="auto"/>
          <w:sz w:val="24"/>
          <w:szCs w:val="24"/>
          <w:lang w:val="ro-RO"/>
        </w:rPr>
      </w:pPr>
      <w:r w:rsidRPr="002C7285">
        <w:rPr>
          <w:rFonts w:ascii="Arial Narrow" w:hAnsi="Arial Narrow"/>
          <w:b/>
          <w:bCs/>
          <w:color w:val="auto"/>
          <w:sz w:val="24"/>
          <w:szCs w:val="24"/>
          <w:lang w:val="ro-RO"/>
        </w:rPr>
        <w:t>5.</w:t>
      </w:r>
      <w:r w:rsidR="00D72C72">
        <w:rPr>
          <w:rFonts w:ascii="Arial Narrow" w:hAnsi="Arial Narrow"/>
          <w:b/>
          <w:bCs/>
          <w:color w:val="auto"/>
          <w:sz w:val="24"/>
          <w:szCs w:val="24"/>
          <w:lang w:val="ro-RO"/>
        </w:rPr>
        <w:t>8</w:t>
      </w:r>
      <w:r w:rsidR="006468C8" w:rsidRPr="002C7285">
        <w:rPr>
          <w:rFonts w:ascii="Arial Narrow" w:hAnsi="Arial Narrow"/>
          <w:b/>
          <w:bCs/>
          <w:color w:val="auto"/>
          <w:sz w:val="24"/>
          <w:szCs w:val="24"/>
          <w:lang w:val="ro-RO"/>
        </w:rPr>
        <w:t>.</w:t>
      </w:r>
      <w:r w:rsidR="006468C8" w:rsidRPr="002C7285">
        <w:rPr>
          <w:rFonts w:ascii="Arial Narrow" w:hAnsi="Arial Narrow"/>
          <w:bCs/>
          <w:color w:val="auto"/>
          <w:sz w:val="24"/>
          <w:szCs w:val="24"/>
          <w:lang w:val="ro-RO"/>
        </w:rPr>
        <w:t xml:space="preserve"> Termenul prevăzut la art. 5.</w:t>
      </w:r>
      <w:r w:rsidR="00D72C72">
        <w:rPr>
          <w:rFonts w:ascii="Arial Narrow" w:hAnsi="Arial Narrow"/>
          <w:bCs/>
          <w:color w:val="auto"/>
          <w:sz w:val="24"/>
          <w:szCs w:val="24"/>
          <w:lang w:val="ro-RO"/>
        </w:rPr>
        <w:t>2</w:t>
      </w:r>
      <w:r w:rsidR="006468C8" w:rsidRPr="002C7285">
        <w:rPr>
          <w:rFonts w:ascii="Arial Narrow" w:hAnsi="Arial Narrow"/>
          <w:bCs/>
          <w:color w:val="auto"/>
          <w:sz w:val="24"/>
          <w:szCs w:val="24"/>
          <w:lang w:val="ro-RO"/>
        </w:rPr>
        <w:t xml:space="preserve">. va putea fi decalat în situaţia în care nu sunt îndeplinite condiţiile prevăzute la pct. 4 din Normele Metodologice privind angajarea, lichidarea, ordonanţarea şi plata cheltuielilor instituţiilor publice, precum şi organizarea, evidenţa şi raportarea angajamentelor bugetare şi legale aprobate prin Ordinul nr. 1792/2002, din motive independente de </w:t>
      </w:r>
      <w:r w:rsidR="0027585E" w:rsidRPr="002C7285">
        <w:rPr>
          <w:rFonts w:ascii="Arial Narrow" w:hAnsi="Arial Narrow"/>
          <w:bCs/>
          <w:color w:val="auto"/>
          <w:sz w:val="24"/>
          <w:szCs w:val="24"/>
          <w:lang w:val="ro-RO"/>
        </w:rPr>
        <w:t>Achizitor</w:t>
      </w:r>
      <w:r w:rsidR="006468C8" w:rsidRPr="002C7285">
        <w:rPr>
          <w:rFonts w:ascii="Arial Narrow" w:hAnsi="Arial Narrow"/>
          <w:bCs/>
          <w:color w:val="auto"/>
          <w:sz w:val="24"/>
          <w:szCs w:val="24"/>
          <w:lang w:val="ro-RO"/>
        </w:rPr>
        <w:t>, sau în cazul în care apar dispoziţii legale care modifică perioada de plată pentru instituţiile publice.</w:t>
      </w:r>
    </w:p>
    <w:p w:rsidR="00BA74CF" w:rsidRPr="002C7285" w:rsidRDefault="00BA74CF" w:rsidP="00BA74CF">
      <w:pPr>
        <w:ind w:right="592"/>
        <w:jc w:val="both"/>
        <w:rPr>
          <w:rFonts w:ascii="Arial Narrow" w:hAnsi="Arial Narrow"/>
          <w:bCs/>
          <w:color w:val="auto"/>
          <w:sz w:val="24"/>
          <w:szCs w:val="24"/>
          <w:lang w:val="ro-RO"/>
        </w:rPr>
      </w:pPr>
    </w:p>
    <w:p w:rsidR="00BA74CF" w:rsidRPr="002C7285" w:rsidRDefault="00BA74CF" w:rsidP="00BA74CF">
      <w:pPr>
        <w:pStyle w:val="DefaultText2"/>
        <w:numPr>
          <w:ilvl w:val="0"/>
          <w:numId w:val="9"/>
        </w:numPr>
        <w:tabs>
          <w:tab w:val="left" w:pos="360"/>
        </w:tabs>
        <w:ind w:right="592" w:hanging="1530"/>
        <w:jc w:val="both"/>
        <w:rPr>
          <w:rFonts w:ascii="Arial Narrow" w:hAnsi="Arial Narrow"/>
          <w:color w:val="auto"/>
          <w:szCs w:val="24"/>
          <w:lang w:val="ro-RO"/>
        </w:rPr>
      </w:pPr>
      <w:r w:rsidRPr="002C7285">
        <w:rPr>
          <w:rFonts w:ascii="Arial Narrow" w:hAnsi="Arial Narrow"/>
          <w:b/>
          <w:color w:val="auto"/>
          <w:szCs w:val="24"/>
          <w:lang w:val="ro-RO"/>
        </w:rPr>
        <w:t>Durata contractului</w:t>
      </w:r>
    </w:p>
    <w:p w:rsidR="00BA74CF" w:rsidRDefault="00BA74CF" w:rsidP="00BA74CF">
      <w:pPr>
        <w:tabs>
          <w:tab w:val="left" w:pos="0"/>
        </w:tabs>
        <w:ind w:right="592" w:hanging="720"/>
        <w:jc w:val="both"/>
        <w:rPr>
          <w:rFonts w:ascii="Arial Narrow" w:hAnsi="Arial Narrow" w:cs="Arial"/>
          <w:color w:val="auto"/>
          <w:sz w:val="24"/>
          <w:szCs w:val="24"/>
          <w:lang w:val="ro-RO"/>
        </w:rPr>
      </w:pPr>
      <w:r>
        <w:rPr>
          <w:rFonts w:ascii="Arial Narrow" w:hAnsi="Arial Narrow" w:cs="Arial"/>
          <w:b/>
          <w:color w:val="auto"/>
          <w:sz w:val="24"/>
          <w:szCs w:val="24"/>
          <w:lang w:val="ro-RO"/>
        </w:rPr>
        <w:tab/>
      </w:r>
      <w:r w:rsidRPr="002C7285">
        <w:rPr>
          <w:rFonts w:ascii="Arial Narrow" w:hAnsi="Arial Narrow" w:cs="Arial"/>
          <w:color w:val="auto"/>
          <w:sz w:val="24"/>
          <w:szCs w:val="24"/>
          <w:lang w:val="ro-RO"/>
        </w:rPr>
        <w:t xml:space="preserve">Contractul de servicii intră în vigoare de la data semnării de către ambele părți și este valabil până la îndeplinirea obligațiilor contractuale asumate de părți, dar nu mai târziu de </w:t>
      </w:r>
      <w:r>
        <w:rPr>
          <w:rFonts w:ascii="Arial Narrow" w:hAnsi="Arial Narrow" w:cs="Arial"/>
          <w:color w:val="auto"/>
          <w:sz w:val="24"/>
          <w:szCs w:val="24"/>
          <w:lang w:val="ro-RO"/>
        </w:rPr>
        <w:t>8 luni de la data semnării.</w:t>
      </w:r>
    </w:p>
    <w:p w:rsidR="00DE28E8" w:rsidRPr="002C7285" w:rsidRDefault="00DE28E8" w:rsidP="00BA74CF">
      <w:pPr>
        <w:ind w:right="592"/>
        <w:jc w:val="both"/>
        <w:rPr>
          <w:rFonts w:ascii="Arial Narrow" w:hAnsi="Arial Narrow"/>
          <w:bCs/>
          <w:color w:val="auto"/>
          <w:sz w:val="24"/>
          <w:szCs w:val="24"/>
          <w:lang w:val="ro-RO"/>
        </w:rPr>
      </w:pPr>
    </w:p>
    <w:p w:rsidR="007F4540" w:rsidRPr="002C7285" w:rsidRDefault="00BA74CF" w:rsidP="00BA74CF">
      <w:pPr>
        <w:ind w:right="592"/>
        <w:jc w:val="both"/>
        <w:rPr>
          <w:rFonts w:ascii="Arial Narrow" w:hAnsi="Arial Narrow"/>
          <w:b/>
          <w:bCs/>
          <w:color w:val="auto"/>
          <w:sz w:val="24"/>
          <w:szCs w:val="24"/>
          <w:lang w:val="ro-RO"/>
        </w:rPr>
      </w:pPr>
      <w:r>
        <w:rPr>
          <w:rFonts w:ascii="Arial Narrow" w:hAnsi="Arial Narrow"/>
          <w:b/>
          <w:bCs/>
          <w:color w:val="auto"/>
          <w:sz w:val="24"/>
          <w:szCs w:val="24"/>
          <w:lang w:val="ro-RO"/>
        </w:rPr>
        <w:t>7</w:t>
      </w:r>
      <w:r w:rsidR="006468C8" w:rsidRPr="002C7285">
        <w:rPr>
          <w:rFonts w:ascii="Arial Narrow" w:hAnsi="Arial Narrow"/>
          <w:bCs/>
          <w:color w:val="auto"/>
          <w:sz w:val="24"/>
          <w:szCs w:val="24"/>
          <w:lang w:val="ro-RO"/>
        </w:rPr>
        <w:t xml:space="preserve">. </w:t>
      </w:r>
      <w:r w:rsidR="006468C8" w:rsidRPr="002C7285">
        <w:rPr>
          <w:rFonts w:ascii="Arial Narrow" w:hAnsi="Arial Narrow"/>
          <w:b/>
          <w:bCs/>
          <w:color w:val="auto"/>
          <w:sz w:val="24"/>
          <w:szCs w:val="24"/>
          <w:lang w:val="ro-RO"/>
        </w:rPr>
        <w:t>Recepţia</w:t>
      </w:r>
    </w:p>
    <w:p w:rsidR="007F4540" w:rsidRDefault="00BA74CF" w:rsidP="00BA74CF">
      <w:pPr>
        <w:ind w:right="592"/>
        <w:jc w:val="both"/>
        <w:rPr>
          <w:rFonts w:ascii="Arial Narrow" w:hAnsi="Arial Narrow"/>
          <w:bCs/>
          <w:color w:val="auto"/>
          <w:sz w:val="24"/>
          <w:szCs w:val="24"/>
          <w:lang w:val="ro-RO"/>
        </w:rPr>
      </w:pPr>
      <w:r>
        <w:rPr>
          <w:rFonts w:ascii="Arial Narrow" w:hAnsi="Arial Narrow"/>
          <w:b/>
          <w:bCs/>
          <w:color w:val="auto"/>
          <w:sz w:val="24"/>
          <w:szCs w:val="24"/>
          <w:lang w:val="ro-RO"/>
        </w:rPr>
        <w:t>7</w:t>
      </w:r>
      <w:r w:rsidR="006468C8" w:rsidRPr="002C7285">
        <w:rPr>
          <w:rFonts w:ascii="Arial Narrow" w:hAnsi="Arial Narrow"/>
          <w:b/>
          <w:bCs/>
          <w:color w:val="auto"/>
          <w:sz w:val="24"/>
          <w:szCs w:val="24"/>
          <w:lang w:val="ro-RO"/>
        </w:rPr>
        <w:t>.1.</w:t>
      </w:r>
      <w:r w:rsidR="006468C8" w:rsidRPr="002C7285">
        <w:rPr>
          <w:rFonts w:ascii="Arial Narrow" w:hAnsi="Arial Narrow"/>
          <w:bCs/>
          <w:color w:val="auto"/>
          <w:sz w:val="24"/>
          <w:szCs w:val="24"/>
          <w:lang w:val="ro-RO"/>
        </w:rPr>
        <w:t xml:space="preserve"> Recepția cantitativă și calitativă a serviciilor va fi consemnată în procese-verbale de recepție, </w:t>
      </w:r>
      <w:r w:rsidR="00105937" w:rsidRPr="002C7285">
        <w:rPr>
          <w:rFonts w:ascii="Arial Narrow" w:hAnsi="Arial Narrow"/>
          <w:bCs/>
          <w:color w:val="auto"/>
          <w:sz w:val="24"/>
          <w:szCs w:val="24"/>
          <w:lang w:val="ro-RO"/>
        </w:rPr>
        <w:t xml:space="preserve">pe măsura prestării serviciilor, </w:t>
      </w:r>
      <w:r w:rsidR="003B4BB0">
        <w:rPr>
          <w:rFonts w:ascii="Arial Narrow" w:hAnsi="Arial Narrow"/>
          <w:bCs/>
          <w:color w:val="auto"/>
          <w:sz w:val="24"/>
          <w:szCs w:val="24"/>
          <w:lang w:val="ro-RO"/>
        </w:rPr>
        <w:t>conform caietului de sarcini.</w:t>
      </w:r>
    </w:p>
    <w:p w:rsidR="0036118E" w:rsidRPr="003C0A91" w:rsidRDefault="00BA74CF" w:rsidP="00BA74CF">
      <w:pPr>
        <w:ind w:right="592"/>
        <w:jc w:val="both"/>
        <w:rPr>
          <w:rFonts w:ascii="Arial Narrow" w:hAnsi="Arial Narrow"/>
          <w:bCs/>
          <w:color w:val="auto"/>
          <w:sz w:val="24"/>
          <w:szCs w:val="24"/>
          <w:lang w:val="ro-RO"/>
        </w:rPr>
      </w:pPr>
      <w:r>
        <w:rPr>
          <w:rFonts w:ascii="Arial Narrow" w:hAnsi="Arial Narrow"/>
          <w:b/>
          <w:bCs/>
          <w:color w:val="auto"/>
          <w:sz w:val="24"/>
          <w:szCs w:val="24"/>
          <w:lang w:val="ro-RO"/>
        </w:rPr>
        <w:t>7</w:t>
      </w:r>
      <w:r w:rsidR="0036118E" w:rsidRPr="0036118E">
        <w:rPr>
          <w:rFonts w:ascii="Arial Narrow" w:hAnsi="Arial Narrow"/>
          <w:b/>
          <w:bCs/>
          <w:color w:val="auto"/>
          <w:sz w:val="24"/>
          <w:szCs w:val="24"/>
          <w:lang w:val="ro-RO"/>
        </w:rPr>
        <w:t>.2.</w:t>
      </w:r>
      <w:r w:rsidR="003C0A91">
        <w:rPr>
          <w:rFonts w:ascii="Arial Narrow" w:hAnsi="Arial Narrow"/>
          <w:b/>
          <w:bCs/>
          <w:color w:val="auto"/>
          <w:sz w:val="24"/>
          <w:szCs w:val="24"/>
          <w:lang w:val="ro-RO"/>
        </w:rPr>
        <w:t xml:space="preserve"> </w:t>
      </w:r>
      <w:r w:rsidR="00FF0505">
        <w:rPr>
          <w:rFonts w:ascii="Arial Narrow" w:hAnsi="Arial Narrow"/>
          <w:bCs/>
          <w:color w:val="auto"/>
          <w:sz w:val="24"/>
          <w:szCs w:val="24"/>
          <w:lang w:val="ro-RO"/>
        </w:rPr>
        <w:t>Vor fi recepționate următoarele livrabi</w:t>
      </w:r>
      <w:r w:rsidR="000D1CB4">
        <w:rPr>
          <w:rFonts w:ascii="Arial Narrow" w:hAnsi="Arial Narrow"/>
          <w:bCs/>
          <w:color w:val="auto"/>
          <w:sz w:val="24"/>
          <w:szCs w:val="24"/>
          <w:lang w:val="ro-RO"/>
        </w:rPr>
        <w:t>le, însoțite de fac</w:t>
      </w:r>
      <w:r w:rsidR="00F43A42">
        <w:rPr>
          <w:rFonts w:ascii="Arial Narrow" w:hAnsi="Arial Narrow"/>
          <w:bCs/>
          <w:color w:val="auto"/>
          <w:sz w:val="24"/>
          <w:szCs w:val="24"/>
          <w:lang w:val="ro-RO"/>
        </w:rPr>
        <w:t xml:space="preserve">tura aferentă </w:t>
      </w:r>
      <w:r w:rsidR="000D1CB4">
        <w:rPr>
          <w:rFonts w:ascii="Arial Narrow" w:hAnsi="Arial Narrow"/>
          <w:bCs/>
          <w:color w:val="auto"/>
          <w:sz w:val="24"/>
          <w:szCs w:val="24"/>
          <w:lang w:val="ro-RO"/>
        </w:rPr>
        <w:t>serviciilor prestate:</w:t>
      </w:r>
    </w:p>
    <w:p w:rsidR="00F05DE7" w:rsidRPr="00F05DE7" w:rsidRDefault="00F05DE7" w:rsidP="00BA74CF">
      <w:pPr>
        <w:widowControl w:val="0"/>
        <w:suppressAutoHyphens/>
        <w:ind w:left="450" w:right="592"/>
        <w:jc w:val="both"/>
        <w:rPr>
          <w:rFonts w:ascii="Arial Narrow" w:eastAsia="Tahoma" w:hAnsi="Arial Narrow"/>
          <w:color w:val="auto"/>
          <w:sz w:val="24"/>
          <w:lang w:val="ro-RO" w:eastAsia="ro-RO"/>
        </w:rPr>
      </w:pPr>
      <w:r w:rsidRPr="00F05DE7">
        <w:rPr>
          <w:rFonts w:ascii="Arial Narrow" w:hAnsi="Arial Narrow"/>
          <w:color w:val="auto"/>
          <w:sz w:val="24"/>
          <w:szCs w:val="24"/>
          <w:lang w:val="ro-RO"/>
        </w:rPr>
        <w:t>1.</w:t>
      </w:r>
      <w:r w:rsidRPr="00F05DE7">
        <w:rPr>
          <w:rFonts w:ascii="Arial Narrow" w:eastAsia="Tahoma" w:hAnsi="Arial Narrow"/>
          <w:color w:val="auto"/>
          <w:sz w:val="24"/>
          <w:szCs w:val="24"/>
          <w:lang w:val="ro-RO"/>
        </w:rPr>
        <w:t xml:space="preserve"> Auditarea sistemului de management al calității implementat la nivelul instituției:</w:t>
      </w:r>
    </w:p>
    <w:p w:rsidR="00F05DE7" w:rsidRPr="00F05DE7" w:rsidRDefault="00F05DE7" w:rsidP="00BA74CF">
      <w:pPr>
        <w:widowControl w:val="0"/>
        <w:suppressAutoHyphens/>
        <w:ind w:left="450" w:right="592"/>
        <w:jc w:val="both"/>
        <w:rPr>
          <w:rFonts w:ascii="Arial Narrow" w:eastAsia="Tahoma" w:hAnsi="Arial Narrow"/>
          <w:color w:val="auto"/>
          <w:sz w:val="24"/>
          <w:szCs w:val="24"/>
          <w:lang w:val="ro-RO"/>
        </w:rPr>
      </w:pPr>
      <w:r w:rsidRPr="00F05DE7">
        <w:rPr>
          <w:rFonts w:ascii="Arial Narrow" w:hAnsi="Arial Narrow"/>
          <w:color w:val="auto"/>
          <w:sz w:val="24"/>
          <w:szCs w:val="24"/>
          <w:lang w:val="ro-RO"/>
        </w:rPr>
        <w:t>a)</w:t>
      </w:r>
      <w:r w:rsidRPr="00F05DE7">
        <w:rPr>
          <w:rFonts w:ascii="Arial Narrow" w:hAnsi="Arial Narrow"/>
          <w:b/>
          <w:color w:val="auto"/>
          <w:sz w:val="24"/>
          <w:szCs w:val="24"/>
          <w:lang w:val="ro-RO"/>
        </w:rPr>
        <w:t xml:space="preserve"> </w:t>
      </w:r>
      <w:r w:rsidRPr="00F05DE7">
        <w:rPr>
          <w:rFonts w:ascii="Arial Narrow" w:eastAsia="Tahoma" w:hAnsi="Arial Narrow"/>
          <w:color w:val="auto"/>
          <w:sz w:val="24"/>
          <w:szCs w:val="24"/>
          <w:lang w:val="ro-RO"/>
        </w:rPr>
        <w:t>Audit - Stadiu 1:</w:t>
      </w:r>
    </w:p>
    <w:p w:rsidR="00F05DE7" w:rsidRPr="00F05DE7" w:rsidRDefault="00F05DE7" w:rsidP="00BA74CF">
      <w:pPr>
        <w:widowControl w:val="0"/>
        <w:numPr>
          <w:ilvl w:val="0"/>
          <w:numId w:val="7"/>
        </w:numPr>
        <w:tabs>
          <w:tab w:val="left" w:pos="720"/>
          <w:tab w:val="left" w:pos="990"/>
        </w:tabs>
        <w:suppressAutoHyphens/>
        <w:ind w:left="450" w:right="592" w:firstLine="0"/>
        <w:jc w:val="both"/>
        <w:rPr>
          <w:rFonts w:ascii="Arial Narrow" w:eastAsia="Tahoma" w:hAnsi="Arial Narrow"/>
          <w:color w:val="auto"/>
          <w:sz w:val="24"/>
          <w:szCs w:val="24"/>
          <w:lang w:val="ro-RO"/>
        </w:rPr>
      </w:pPr>
      <w:r w:rsidRPr="00F05DE7">
        <w:rPr>
          <w:rFonts w:ascii="Arial Narrow" w:eastAsia="Tahoma" w:hAnsi="Arial Narrow"/>
          <w:color w:val="auto"/>
          <w:sz w:val="24"/>
          <w:szCs w:val="24"/>
          <w:lang w:val="ro-RO"/>
        </w:rPr>
        <w:t>proiectul de Plan de audit pentru stadiul 1;</w:t>
      </w:r>
    </w:p>
    <w:p w:rsidR="00F05DE7" w:rsidRPr="00F05DE7" w:rsidRDefault="00F05DE7" w:rsidP="00BA74CF">
      <w:pPr>
        <w:widowControl w:val="0"/>
        <w:numPr>
          <w:ilvl w:val="0"/>
          <w:numId w:val="7"/>
        </w:numPr>
        <w:tabs>
          <w:tab w:val="left" w:pos="720"/>
          <w:tab w:val="left" w:pos="990"/>
        </w:tabs>
        <w:suppressAutoHyphens/>
        <w:ind w:left="450" w:right="592" w:firstLine="0"/>
        <w:jc w:val="both"/>
        <w:rPr>
          <w:rFonts w:ascii="Arial Narrow" w:eastAsia="Tahoma" w:hAnsi="Arial Narrow"/>
          <w:color w:val="auto"/>
          <w:sz w:val="24"/>
          <w:szCs w:val="24"/>
          <w:lang w:val="ro-RO"/>
        </w:rPr>
      </w:pPr>
      <w:r w:rsidRPr="00F05DE7">
        <w:rPr>
          <w:rFonts w:ascii="Arial Narrow" w:eastAsia="Tahoma" w:hAnsi="Arial Narrow"/>
          <w:color w:val="auto"/>
          <w:sz w:val="24"/>
          <w:szCs w:val="24"/>
          <w:lang w:val="ro-RO"/>
        </w:rPr>
        <w:t>Raportul de audit 1;</w:t>
      </w:r>
    </w:p>
    <w:p w:rsidR="00F05DE7" w:rsidRPr="00F05DE7" w:rsidRDefault="00F05DE7" w:rsidP="00BA74CF">
      <w:pPr>
        <w:widowControl w:val="0"/>
        <w:numPr>
          <w:ilvl w:val="0"/>
          <w:numId w:val="7"/>
        </w:numPr>
        <w:tabs>
          <w:tab w:val="left" w:pos="720"/>
          <w:tab w:val="left" w:pos="990"/>
        </w:tabs>
        <w:suppressAutoHyphens/>
        <w:ind w:left="450" w:right="592" w:firstLine="0"/>
        <w:jc w:val="both"/>
        <w:rPr>
          <w:rFonts w:ascii="Arial Narrow" w:eastAsia="Tahoma" w:hAnsi="Arial Narrow"/>
          <w:color w:val="auto"/>
          <w:sz w:val="24"/>
          <w:szCs w:val="24"/>
          <w:lang w:val="ro-RO"/>
        </w:rPr>
      </w:pPr>
      <w:r w:rsidRPr="00F05DE7">
        <w:rPr>
          <w:rFonts w:ascii="Arial Narrow" w:eastAsia="Tahoma" w:hAnsi="Arial Narrow"/>
          <w:color w:val="auto"/>
          <w:sz w:val="24"/>
          <w:szCs w:val="24"/>
          <w:lang w:val="ro-RO"/>
        </w:rPr>
        <w:t>fișă/fișe de neconformități, după caz;</w:t>
      </w:r>
    </w:p>
    <w:p w:rsidR="00F05DE7" w:rsidRPr="00F05DE7" w:rsidRDefault="00F05DE7" w:rsidP="00BA74CF">
      <w:pPr>
        <w:widowControl w:val="0"/>
        <w:numPr>
          <w:ilvl w:val="0"/>
          <w:numId w:val="7"/>
        </w:numPr>
        <w:tabs>
          <w:tab w:val="left" w:pos="720"/>
          <w:tab w:val="left" w:pos="990"/>
        </w:tabs>
        <w:suppressAutoHyphens/>
        <w:ind w:left="450" w:right="592" w:firstLine="0"/>
        <w:jc w:val="both"/>
        <w:rPr>
          <w:rFonts w:ascii="Arial Narrow" w:eastAsia="Tahoma" w:hAnsi="Arial Narrow"/>
          <w:color w:val="auto"/>
          <w:sz w:val="24"/>
          <w:szCs w:val="24"/>
          <w:lang w:val="ro-RO"/>
        </w:rPr>
      </w:pPr>
      <w:r w:rsidRPr="00F05DE7">
        <w:rPr>
          <w:rFonts w:ascii="Arial Narrow" w:eastAsia="Tahoma" w:hAnsi="Arial Narrow"/>
          <w:color w:val="auto"/>
          <w:sz w:val="24"/>
          <w:szCs w:val="24"/>
          <w:lang w:val="ro-RO"/>
        </w:rPr>
        <w:t>Raportul de analiză privind măsurile implementate ca urmare a neconformităților constatate, după caz;</w:t>
      </w:r>
    </w:p>
    <w:p w:rsidR="00F05DE7" w:rsidRPr="00F05DE7" w:rsidRDefault="00F05DE7" w:rsidP="00BA74CF">
      <w:pPr>
        <w:widowControl w:val="0"/>
        <w:numPr>
          <w:ilvl w:val="0"/>
          <w:numId w:val="7"/>
        </w:numPr>
        <w:tabs>
          <w:tab w:val="left" w:pos="720"/>
          <w:tab w:val="left" w:pos="990"/>
        </w:tabs>
        <w:suppressAutoHyphens/>
        <w:ind w:left="450" w:right="592" w:firstLine="0"/>
        <w:jc w:val="both"/>
        <w:rPr>
          <w:rFonts w:ascii="Arial Narrow" w:eastAsia="Tahoma" w:hAnsi="Arial Narrow"/>
          <w:color w:val="auto"/>
          <w:sz w:val="24"/>
          <w:szCs w:val="24"/>
          <w:lang w:val="ro-RO"/>
        </w:rPr>
      </w:pPr>
      <w:r w:rsidRPr="00F05DE7">
        <w:rPr>
          <w:rFonts w:ascii="Arial Narrow" w:eastAsia="Tahoma" w:hAnsi="Arial Narrow"/>
          <w:color w:val="auto"/>
          <w:sz w:val="24"/>
          <w:szCs w:val="24"/>
          <w:lang w:val="ro-RO"/>
        </w:rPr>
        <w:t>Adresa de recomandare de trecere la etapa 2.</w:t>
      </w:r>
    </w:p>
    <w:p w:rsidR="00F05DE7" w:rsidRPr="00F05DE7" w:rsidRDefault="00F05DE7" w:rsidP="00BA74CF">
      <w:pPr>
        <w:autoSpaceDE w:val="0"/>
        <w:autoSpaceDN w:val="0"/>
        <w:adjustRightInd w:val="0"/>
        <w:ind w:left="450" w:right="592"/>
        <w:jc w:val="both"/>
        <w:rPr>
          <w:rFonts w:ascii="Arial Narrow" w:hAnsi="Arial Narrow"/>
          <w:b/>
          <w:color w:val="auto"/>
          <w:sz w:val="24"/>
          <w:szCs w:val="24"/>
          <w:lang w:val="ro-RO"/>
        </w:rPr>
      </w:pPr>
      <w:r w:rsidRPr="00F05DE7">
        <w:rPr>
          <w:rFonts w:ascii="Arial Narrow" w:eastAsia="Tahoma" w:hAnsi="Arial Narrow"/>
          <w:bCs/>
          <w:color w:val="auto"/>
          <w:sz w:val="24"/>
          <w:szCs w:val="24"/>
          <w:lang w:val="ro-RO"/>
        </w:rPr>
        <w:t>b)</w:t>
      </w:r>
      <w:r w:rsidRPr="00F05DE7">
        <w:rPr>
          <w:rFonts w:ascii="Arial Narrow" w:eastAsia="Tahoma" w:hAnsi="Arial Narrow"/>
          <w:color w:val="auto"/>
          <w:sz w:val="24"/>
          <w:szCs w:val="24"/>
          <w:lang w:val="ro-RO"/>
        </w:rPr>
        <w:t xml:space="preserve"> Audit – Stadiu 2:</w:t>
      </w:r>
    </w:p>
    <w:p w:rsidR="00F05DE7" w:rsidRPr="00F05DE7" w:rsidRDefault="00F05DE7" w:rsidP="00BA74CF">
      <w:pPr>
        <w:widowControl w:val="0"/>
        <w:numPr>
          <w:ilvl w:val="0"/>
          <w:numId w:val="7"/>
        </w:numPr>
        <w:tabs>
          <w:tab w:val="left" w:pos="990"/>
        </w:tabs>
        <w:suppressAutoHyphens/>
        <w:ind w:left="720" w:right="592" w:hanging="270"/>
        <w:jc w:val="both"/>
        <w:rPr>
          <w:rFonts w:ascii="Arial Narrow" w:hAnsi="Arial Narrow"/>
          <w:bCs/>
          <w:color w:val="auto"/>
          <w:sz w:val="24"/>
          <w:szCs w:val="24"/>
          <w:lang w:val="ro-RO"/>
        </w:rPr>
      </w:pPr>
      <w:r w:rsidRPr="00F05DE7">
        <w:rPr>
          <w:rFonts w:ascii="Arial Narrow" w:hAnsi="Arial Narrow"/>
          <w:bCs/>
          <w:color w:val="auto"/>
          <w:sz w:val="24"/>
          <w:szCs w:val="24"/>
          <w:lang w:val="ro-RO"/>
        </w:rPr>
        <w:t>proiectul de Plan de audit pentru stadiul 2</w:t>
      </w:r>
      <w:r w:rsidRPr="00F05DE7">
        <w:rPr>
          <w:rFonts w:ascii="Arial Narrow" w:eastAsia="Tahoma" w:hAnsi="Arial Narrow"/>
          <w:color w:val="auto"/>
          <w:sz w:val="24"/>
          <w:szCs w:val="24"/>
          <w:lang w:val="ro-RO"/>
        </w:rPr>
        <w:t>;</w:t>
      </w:r>
    </w:p>
    <w:p w:rsidR="00F05DE7" w:rsidRPr="00F05DE7" w:rsidRDefault="00F05DE7" w:rsidP="00BA74CF">
      <w:pPr>
        <w:widowControl w:val="0"/>
        <w:numPr>
          <w:ilvl w:val="0"/>
          <w:numId w:val="7"/>
        </w:numPr>
        <w:tabs>
          <w:tab w:val="left" w:pos="990"/>
        </w:tabs>
        <w:suppressAutoHyphens/>
        <w:ind w:left="720" w:right="592" w:hanging="270"/>
        <w:jc w:val="both"/>
        <w:rPr>
          <w:rFonts w:ascii="Arial Narrow" w:eastAsia="Tahoma" w:hAnsi="Arial Narrow"/>
          <w:color w:val="auto"/>
          <w:sz w:val="24"/>
          <w:szCs w:val="24"/>
          <w:lang w:val="ro-RO"/>
        </w:rPr>
      </w:pPr>
      <w:r w:rsidRPr="00F05DE7">
        <w:rPr>
          <w:rFonts w:ascii="Arial Narrow" w:eastAsia="Tahoma" w:hAnsi="Arial Narrow"/>
          <w:color w:val="auto"/>
          <w:sz w:val="24"/>
          <w:szCs w:val="24"/>
          <w:lang w:val="ro-RO"/>
        </w:rPr>
        <w:t>procese-verbale de deschidere și închidere a ședințelor de audit;</w:t>
      </w:r>
    </w:p>
    <w:p w:rsidR="00F05DE7" w:rsidRPr="00F05DE7" w:rsidRDefault="00F05DE7" w:rsidP="00BA74CF">
      <w:pPr>
        <w:widowControl w:val="0"/>
        <w:numPr>
          <w:ilvl w:val="0"/>
          <w:numId w:val="7"/>
        </w:numPr>
        <w:tabs>
          <w:tab w:val="left" w:pos="990"/>
        </w:tabs>
        <w:suppressAutoHyphens/>
        <w:ind w:left="720" w:right="592" w:hanging="270"/>
        <w:jc w:val="both"/>
        <w:rPr>
          <w:rFonts w:ascii="Arial Narrow" w:eastAsia="Tahoma" w:hAnsi="Arial Narrow"/>
          <w:color w:val="auto"/>
          <w:sz w:val="24"/>
          <w:szCs w:val="24"/>
          <w:lang w:val="ro-RO"/>
        </w:rPr>
      </w:pPr>
      <w:r w:rsidRPr="00F05DE7">
        <w:rPr>
          <w:rFonts w:ascii="Arial Narrow" w:eastAsia="Tahoma" w:hAnsi="Arial Narrow"/>
          <w:color w:val="auto"/>
          <w:sz w:val="24"/>
          <w:szCs w:val="24"/>
          <w:lang w:val="ro-RO"/>
        </w:rPr>
        <w:t>Raportul de audit 2;</w:t>
      </w:r>
    </w:p>
    <w:p w:rsidR="00F05DE7" w:rsidRPr="00F05DE7" w:rsidRDefault="00F05DE7" w:rsidP="00BA74CF">
      <w:pPr>
        <w:widowControl w:val="0"/>
        <w:numPr>
          <w:ilvl w:val="0"/>
          <w:numId w:val="7"/>
        </w:numPr>
        <w:tabs>
          <w:tab w:val="left" w:pos="990"/>
        </w:tabs>
        <w:suppressAutoHyphens/>
        <w:ind w:left="720" w:right="592" w:hanging="270"/>
        <w:jc w:val="both"/>
        <w:rPr>
          <w:rFonts w:ascii="Arial Narrow" w:eastAsia="Tahoma" w:hAnsi="Arial Narrow"/>
          <w:color w:val="auto"/>
          <w:sz w:val="24"/>
          <w:szCs w:val="24"/>
          <w:lang w:val="ro-RO"/>
        </w:rPr>
      </w:pPr>
      <w:r w:rsidRPr="00F05DE7">
        <w:rPr>
          <w:rFonts w:ascii="Arial Narrow" w:eastAsia="Tahoma" w:hAnsi="Arial Narrow"/>
          <w:color w:val="auto"/>
          <w:sz w:val="24"/>
          <w:szCs w:val="24"/>
          <w:lang w:val="ro-RO"/>
        </w:rPr>
        <w:t>Rapoarte de neconformități, după caz;</w:t>
      </w:r>
    </w:p>
    <w:p w:rsidR="00F05DE7" w:rsidRPr="00F05DE7" w:rsidRDefault="00F05DE7" w:rsidP="00BA74CF">
      <w:pPr>
        <w:widowControl w:val="0"/>
        <w:numPr>
          <w:ilvl w:val="0"/>
          <w:numId w:val="7"/>
        </w:numPr>
        <w:tabs>
          <w:tab w:val="left" w:pos="990"/>
        </w:tabs>
        <w:suppressAutoHyphens/>
        <w:ind w:left="720" w:right="592" w:hanging="270"/>
        <w:jc w:val="both"/>
        <w:rPr>
          <w:rFonts w:ascii="Arial Narrow" w:eastAsia="Tahoma" w:hAnsi="Arial Narrow"/>
          <w:color w:val="auto"/>
          <w:sz w:val="24"/>
          <w:szCs w:val="24"/>
          <w:lang w:val="ro-RO"/>
        </w:rPr>
      </w:pPr>
      <w:r w:rsidRPr="00F05DE7">
        <w:rPr>
          <w:rFonts w:ascii="Arial Narrow" w:eastAsia="Tahoma" w:hAnsi="Arial Narrow"/>
          <w:color w:val="auto"/>
          <w:sz w:val="24"/>
          <w:szCs w:val="24"/>
          <w:lang w:val="ro-RO"/>
        </w:rPr>
        <w:t>Raportul de analiză privind măsurile implementate ca urmare a neconformităților constatate, după caz.</w:t>
      </w:r>
    </w:p>
    <w:p w:rsidR="00F05DE7" w:rsidRPr="00F05DE7" w:rsidRDefault="00F05DE7" w:rsidP="00BA74CF">
      <w:pPr>
        <w:widowControl w:val="0"/>
        <w:suppressAutoHyphens/>
        <w:ind w:left="450" w:right="592"/>
        <w:rPr>
          <w:rFonts w:ascii="Arial Narrow" w:eastAsia="Tahoma" w:hAnsi="Arial Narrow"/>
          <w:color w:val="auto"/>
          <w:sz w:val="24"/>
          <w:lang w:val="ro-RO" w:eastAsia="ro-RO"/>
        </w:rPr>
      </w:pPr>
      <w:r w:rsidRPr="00F05DE7">
        <w:rPr>
          <w:rFonts w:ascii="Arial Narrow" w:eastAsia="Tahoma" w:hAnsi="Arial Narrow"/>
          <w:bCs/>
          <w:color w:val="auto"/>
          <w:sz w:val="24"/>
          <w:lang w:val="ro-RO" w:eastAsia="ro-RO"/>
        </w:rPr>
        <w:t>2</w:t>
      </w:r>
      <w:r w:rsidRPr="00F05DE7">
        <w:rPr>
          <w:rFonts w:ascii="Arial Narrow" w:eastAsia="Tahoma" w:hAnsi="Arial Narrow"/>
          <w:color w:val="auto"/>
          <w:sz w:val="24"/>
          <w:lang w:val="ro-RO" w:eastAsia="ro-RO"/>
        </w:rPr>
        <w:t>. Verificarea soluționării eventualelor neconformități depistate – Raport de monitorizare măsuri implementate.</w:t>
      </w:r>
    </w:p>
    <w:p w:rsidR="00F05DE7" w:rsidRDefault="00F05DE7" w:rsidP="00BA74CF">
      <w:pPr>
        <w:widowControl w:val="0"/>
        <w:suppressAutoHyphens/>
        <w:ind w:left="450" w:right="592"/>
        <w:jc w:val="both"/>
        <w:rPr>
          <w:rFonts w:ascii="Arial Narrow" w:eastAsia="Tahoma" w:hAnsi="Arial Narrow"/>
          <w:color w:val="auto"/>
          <w:sz w:val="24"/>
          <w:szCs w:val="24"/>
          <w:lang w:val="ro-RO"/>
        </w:rPr>
      </w:pPr>
      <w:r w:rsidRPr="00F05DE7">
        <w:rPr>
          <w:rFonts w:ascii="Arial Narrow" w:eastAsia="Tahoma" w:hAnsi="Arial Narrow"/>
          <w:bCs/>
          <w:color w:val="auto"/>
          <w:sz w:val="24"/>
          <w:lang w:val="ro-RO" w:eastAsia="ro-RO"/>
        </w:rPr>
        <w:t>3</w:t>
      </w:r>
      <w:r w:rsidRPr="00F05DE7">
        <w:rPr>
          <w:rFonts w:ascii="Arial Narrow" w:eastAsia="Tahoma" w:hAnsi="Arial Narrow"/>
          <w:color w:val="auto"/>
          <w:sz w:val="24"/>
          <w:lang w:val="ro-RO" w:eastAsia="ro-RO"/>
        </w:rPr>
        <w:t xml:space="preserve">. Acordarea certificării </w:t>
      </w:r>
      <w:r w:rsidRPr="00F05DE7">
        <w:rPr>
          <w:rFonts w:ascii="Arial Narrow" w:eastAsia="Tahoma" w:hAnsi="Arial Narrow"/>
          <w:color w:val="auto"/>
          <w:sz w:val="24"/>
          <w:szCs w:val="24"/>
          <w:lang w:val="ro-RO"/>
        </w:rPr>
        <w:t>sistemului de management al calității implementat la nivelul instituției – Adresa de validare a proiectului și de înregistrare a certificatului.</w:t>
      </w:r>
    </w:p>
    <w:p w:rsidR="00F05DE7" w:rsidRPr="00F05DE7" w:rsidRDefault="00F05DE7" w:rsidP="00BA74CF">
      <w:pPr>
        <w:widowControl w:val="0"/>
        <w:suppressAutoHyphens/>
        <w:ind w:left="450" w:right="592"/>
        <w:jc w:val="both"/>
        <w:rPr>
          <w:rFonts w:ascii="Arial Narrow" w:eastAsia="Tahoma" w:hAnsi="Arial Narrow"/>
          <w:color w:val="auto"/>
          <w:sz w:val="24"/>
          <w:szCs w:val="24"/>
          <w:lang w:val="ro-RO"/>
        </w:rPr>
      </w:pPr>
      <w:r>
        <w:rPr>
          <w:rFonts w:ascii="Arial Narrow" w:eastAsia="Tahoma" w:hAnsi="Arial Narrow"/>
          <w:color w:val="auto"/>
          <w:sz w:val="24"/>
          <w:szCs w:val="24"/>
          <w:lang w:val="ro-RO"/>
        </w:rPr>
        <w:t xml:space="preserve">4. </w:t>
      </w:r>
      <w:r w:rsidRPr="00F05DE7">
        <w:rPr>
          <w:rFonts w:ascii="Arial Narrow" w:eastAsia="Tahoma" w:hAnsi="Arial Narrow"/>
          <w:color w:val="auto"/>
          <w:sz w:val="24"/>
          <w:szCs w:val="24"/>
          <w:lang w:val="ro-RO"/>
        </w:rPr>
        <w:t>Emiterea certificatului de conformitate pentru sistemul de management al calității implementat, respectiv SR EN ISO 9001:2015:</w:t>
      </w:r>
    </w:p>
    <w:p w:rsidR="00F05DE7" w:rsidRPr="00F05DE7" w:rsidRDefault="00F05DE7" w:rsidP="00BA74CF">
      <w:pPr>
        <w:widowControl w:val="0"/>
        <w:numPr>
          <w:ilvl w:val="0"/>
          <w:numId w:val="7"/>
        </w:numPr>
        <w:tabs>
          <w:tab w:val="left" w:pos="720"/>
        </w:tabs>
        <w:suppressAutoHyphens/>
        <w:ind w:left="450" w:right="592" w:firstLine="0"/>
        <w:rPr>
          <w:rFonts w:ascii="Arial Narrow" w:eastAsia="Tahoma" w:hAnsi="Arial Narrow"/>
          <w:color w:val="auto"/>
          <w:sz w:val="24"/>
          <w:lang w:val="ro-RO" w:eastAsia="ro-RO"/>
        </w:rPr>
      </w:pPr>
      <w:r w:rsidRPr="00F05DE7">
        <w:rPr>
          <w:rFonts w:ascii="Arial Narrow" w:eastAsia="Tahoma" w:hAnsi="Arial Narrow"/>
          <w:color w:val="auto"/>
          <w:sz w:val="24"/>
          <w:szCs w:val="24"/>
          <w:lang w:val="ro-RO"/>
        </w:rPr>
        <w:t>Adresa de înștiințare cu privire la decizia de acordare/neacordare a certificatului</w:t>
      </w:r>
      <w:r>
        <w:rPr>
          <w:rFonts w:ascii="Arial Narrow" w:eastAsia="Tahoma" w:hAnsi="Arial Narrow"/>
          <w:color w:val="auto"/>
          <w:sz w:val="24"/>
          <w:szCs w:val="24"/>
          <w:lang w:val="ro-RO"/>
        </w:rPr>
        <w:t>.</w:t>
      </w:r>
    </w:p>
    <w:p w:rsidR="00F05DE7" w:rsidRDefault="00F05DE7" w:rsidP="00BA74CF">
      <w:pPr>
        <w:widowControl w:val="0"/>
        <w:numPr>
          <w:ilvl w:val="0"/>
          <w:numId w:val="7"/>
        </w:numPr>
        <w:tabs>
          <w:tab w:val="left" w:pos="720"/>
        </w:tabs>
        <w:suppressAutoHyphens/>
        <w:ind w:left="450" w:right="592" w:firstLine="0"/>
        <w:jc w:val="both"/>
        <w:rPr>
          <w:rFonts w:ascii="Arial Narrow" w:eastAsia="Tahoma" w:hAnsi="Arial Narrow"/>
          <w:color w:val="auto"/>
          <w:sz w:val="24"/>
          <w:szCs w:val="24"/>
          <w:lang w:val="ro-RO"/>
        </w:rPr>
      </w:pPr>
      <w:r w:rsidRPr="00F05DE7">
        <w:rPr>
          <w:rFonts w:ascii="Arial Narrow" w:eastAsia="Tahoma" w:hAnsi="Arial Narrow"/>
          <w:color w:val="auto"/>
          <w:sz w:val="24"/>
          <w:szCs w:val="24"/>
          <w:lang w:val="ro-RO"/>
        </w:rPr>
        <w:t>Certificatul de înregistrare a îndeplinirii cerințelor SR EN ISO 9001:2015 și a siglelor aferente, precum și a Anexei la certificat.</w:t>
      </w:r>
    </w:p>
    <w:p w:rsidR="00190D1E" w:rsidRDefault="00BA74CF" w:rsidP="00BA74CF">
      <w:pPr>
        <w:ind w:right="592"/>
        <w:jc w:val="both"/>
        <w:rPr>
          <w:rFonts w:ascii="Arial Narrow" w:hAnsi="Arial Narrow"/>
          <w:bCs/>
          <w:color w:val="auto"/>
          <w:sz w:val="24"/>
          <w:szCs w:val="24"/>
          <w:lang w:val="ro-RO"/>
        </w:rPr>
      </w:pPr>
      <w:r>
        <w:rPr>
          <w:rFonts w:ascii="Arial Narrow" w:hAnsi="Arial Narrow"/>
          <w:b/>
          <w:bCs/>
          <w:color w:val="auto"/>
          <w:sz w:val="24"/>
          <w:szCs w:val="24"/>
          <w:lang w:val="ro-RO"/>
        </w:rPr>
        <w:t>7</w:t>
      </w:r>
      <w:r w:rsidR="006468C8" w:rsidRPr="002C7285">
        <w:rPr>
          <w:rFonts w:ascii="Arial Narrow" w:hAnsi="Arial Narrow"/>
          <w:b/>
          <w:bCs/>
          <w:color w:val="auto"/>
          <w:sz w:val="24"/>
          <w:szCs w:val="24"/>
          <w:lang w:val="ro-RO"/>
        </w:rPr>
        <w:t>.</w:t>
      </w:r>
      <w:r w:rsidR="0036118E">
        <w:rPr>
          <w:rFonts w:ascii="Arial Narrow" w:hAnsi="Arial Narrow"/>
          <w:b/>
          <w:bCs/>
          <w:color w:val="auto"/>
          <w:sz w:val="24"/>
          <w:szCs w:val="24"/>
          <w:lang w:val="ro-RO"/>
        </w:rPr>
        <w:t>3.</w:t>
      </w:r>
      <w:r w:rsidR="006468C8" w:rsidRPr="002C7285">
        <w:rPr>
          <w:rFonts w:ascii="Arial Narrow" w:hAnsi="Arial Narrow"/>
          <w:bCs/>
          <w:color w:val="auto"/>
          <w:sz w:val="24"/>
          <w:szCs w:val="24"/>
          <w:lang w:val="ro-RO"/>
        </w:rPr>
        <w:t xml:space="preserve"> În cazul constatării unor deficienţe</w:t>
      </w:r>
      <w:r w:rsidR="00F43A42">
        <w:rPr>
          <w:rFonts w:ascii="Arial Narrow" w:hAnsi="Arial Narrow"/>
          <w:bCs/>
          <w:color w:val="auto"/>
          <w:sz w:val="24"/>
          <w:szCs w:val="24"/>
          <w:lang w:val="ro-RO"/>
        </w:rPr>
        <w:t xml:space="preserve">/ neconformității </w:t>
      </w:r>
      <w:r w:rsidR="007A1B05">
        <w:rPr>
          <w:rFonts w:ascii="Arial Narrow" w:hAnsi="Arial Narrow"/>
          <w:bCs/>
          <w:color w:val="auto"/>
          <w:sz w:val="24"/>
          <w:szCs w:val="24"/>
          <w:lang w:val="ro-RO"/>
        </w:rPr>
        <w:t>în documentele livrate, acestea vor fi notificate prestatorului în maxim 3 zile lucrătoare de la primirea acestora</w:t>
      </w:r>
      <w:r w:rsidR="00190D1E">
        <w:rPr>
          <w:rFonts w:ascii="Arial Narrow" w:hAnsi="Arial Narrow"/>
          <w:bCs/>
          <w:color w:val="auto"/>
          <w:sz w:val="24"/>
          <w:szCs w:val="24"/>
          <w:lang w:val="ro-RO"/>
        </w:rPr>
        <w:t>. Prestatorul retransmite documentele</w:t>
      </w:r>
      <w:r w:rsidR="00190D1E" w:rsidRPr="00190D1E">
        <w:rPr>
          <w:rFonts w:ascii="Arial Narrow" w:hAnsi="Arial Narrow"/>
          <w:bCs/>
          <w:color w:val="auto"/>
          <w:sz w:val="24"/>
          <w:szCs w:val="24"/>
          <w:lang w:val="ro-RO"/>
        </w:rPr>
        <w:t xml:space="preserve"> </w:t>
      </w:r>
      <w:r w:rsidR="00190D1E">
        <w:rPr>
          <w:rFonts w:ascii="Arial Narrow" w:hAnsi="Arial Narrow"/>
          <w:bCs/>
          <w:color w:val="auto"/>
          <w:sz w:val="24"/>
          <w:szCs w:val="24"/>
          <w:lang w:val="ro-RO"/>
        </w:rPr>
        <w:t>revizuite în maxim 3 zile lucrătoare de la notificare.</w:t>
      </w:r>
    </w:p>
    <w:p w:rsidR="007F4540" w:rsidRPr="002C7285" w:rsidRDefault="00BA74CF" w:rsidP="00BA74CF">
      <w:pPr>
        <w:ind w:right="592"/>
        <w:jc w:val="both"/>
        <w:rPr>
          <w:rFonts w:ascii="Arial Narrow" w:hAnsi="Arial Narrow"/>
          <w:bCs/>
          <w:color w:val="auto"/>
          <w:sz w:val="24"/>
          <w:szCs w:val="24"/>
          <w:lang w:val="ro-RO"/>
        </w:rPr>
      </w:pPr>
      <w:r>
        <w:rPr>
          <w:rFonts w:ascii="Arial Narrow" w:hAnsi="Arial Narrow"/>
          <w:b/>
          <w:bCs/>
          <w:color w:val="auto"/>
          <w:sz w:val="24"/>
          <w:szCs w:val="24"/>
          <w:lang w:val="ro-RO"/>
        </w:rPr>
        <w:lastRenderedPageBreak/>
        <w:t>7</w:t>
      </w:r>
      <w:r w:rsidR="006468C8" w:rsidRPr="002C7285">
        <w:rPr>
          <w:rFonts w:ascii="Arial Narrow" w:hAnsi="Arial Narrow"/>
          <w:b/>
          <w:bCs/>
          <w:color w:val="auto"/>
          <w:sz w:val="24"/>
          <w:szCs w:val="24"/>
          <w:lang w:val="ro-RO"/>
        </w:rPr>
        <w:t>.</w:t>
      </w:r>
      <w:r w:rsidR="0036118E">
        <w:rPr>
          <w:rFonts w:ascii="Arial Narrow" w:hAnsi="Arial Narrow"/>
          <w:b/>
          <w:bCs/>
          <w:color w:val="auto"/>
          <w:sz w:val="24"/>
          <w:szCs w:val="24"/>
          <w:lang w:val="ro-RO"/>
        </w:rPr>
        <w:t>4</w:t>
      </w:r>
      <w:r w:rsidR="006468C8" w:rsidRPr="002C7285">
        <w:rPr>
          <w:rFonts w:ascii="Arial Narrow" w:hAnsi="Arial Narrow"/>
          <w:b/>
          <w:bCs/>
          <w:color w:val="auto"/>
          <w:sz w:val="24"/>
          <w:szCs w:val="24"/>
          <w:lang w:val="ro-RO"/>
        </w:rPr>
        <w:t>.</w:t>
      </w:r>
      <w:r w:rsidR="006468C8" w:rsidRPr="002C7285">
        <w:rPr>
          <w:rFonts w:ascii="Arial Narrow" w:hAnsi="Arial Narrow"/>
          <w:bCs/>
          <w:color w:val="auto"/>
          <w:sz w:val="24"/>
          <w:szCs w:val="24"/>
          <w:lang w:val="ro-RO"/>
        </w:rPr>
        <w:t xml:space="preserve"> </w:t>
      </w:r>
      <w:r w:rsidR="00F51650" w:rsidRPr="002C7285">
        <w:rPr>
          <w:rFonts w:ascii="Arial Narrow" w:hAnsi="Arial Narrow"/>
          <w:bCs/>
          <w:color w:val="auto"/>
          <w:sz w:val="24"/>
          <w:szCs w:val="24"/>
          <w:lang w:val="ro-RO"/>
        </w:rPr>
        <w:t xml:space="preserve">După expirarea termenului prevăzut la punctul </w:t>
      </w:r>
      <w:r>
        <w:rPr>
          <w:rFonts w:ascii="Arial Narrow" w:hAnsi="Arial Narrow"/>
          <w:bCs/>
          <w:color w:val="auto"/>
          <w:sz w:val="24"/>
          <w:szCs w:val="24"/>
          <w:lang w:val="ro-RO"/>
        </w:rPr>
        <w:t>7</w:t>
      </w:r>
      <w:r w:rsidR="00F51650" w:rsidRPr="002C7285">
        <w:rPr>
          <w:rFonts w:ascii="Arial Narrow" w:hAnsi="Arial Narrow"/>
          <w:bCs/>
          <w:color w:val="auto"/>
          <w:sz w:val="24"/>
          <w:szCs w:val="24"/>
          <w:lang w:val="ro-RO"/>
        </w:rPr>
        <w:t>.</w:t>
      </w:r>
      <w:r w:rsidR="00EC427C" w:rsidRPr="002C7285">
        <w:rPr>
          <w:rFonts w:ascii="Arial Narrow" w:hAnsi="Arial Narrow"/>
          <w:bCs/>
          <w:color w:val="auto"/>
          <w:sz w:val="24"/>
          <w:szCs w:val="24"/>
          <w:lang w:val="ro-RO"/>
        </w:rPr>
        <w:t>3</w:t>
      </w:r>
      <w:r w:rsidR="006468C8" w:rsidRPr="002C7285">
        <w:rPr>
          <w:rFonts w:ascii="Arial Narrow" w:hAnsi="Arial Narrow"/>
          <w:bCs/>
          <w:color w:val="auto"/>
          <w:sz w:val="24"/>
          <w:szCs w:val="24"/>
          <w:lang w:val="ro-RO"/>
        </w:rPr>
        <w:t xml:space="preserve">, în funcție de </w:t>
      </w:r>
      <w:r w:rsidR="00F51650" w:rsidRPr="002C7285">
        <w:rPr>
          <w:rFonts w:ascii="Arial Narrow" w:hAnsi="Arial Narrow"/>
          <w:bCs/>
          <w:color w:val="auto"/>
          <w:sz w:val="24"/>
          <w:szCs w:val="24"/>
          <w:lang w:val="ro-RO"/>
        </w:rPr>
        <w:t>măsurile luate de prestator</w:t>
      </w:r>
      <w:r w:rsidR="006468C8" w:rsidRPr="002C7285">
        <w:rPr>
          <w:rFonts w:ascii="Arial Narrow" w:hAnsi="Arial Narrow"/>
          <w:bCs/>
          <w:color w:val="auto"/>
          <w:sz w:val="24"/>
          <w:szCs w:val="24"/>
          <w:lang w:val="ro-RO"/>
        </w:rPr>
        <w:t xml:space="preserve">, </w:t>
      </w:r>
      <w:r w:rsidR="003C0A91">
        <w:rPr>
          <w:rFonts w:ascii="Arial Narrow" w:hAnsi="Arial Narrow"/>
          <w:bCs/>
          <w:color w:val="auto"/>
          <w:sz w:val="24"/>
          <w:szCs w:val="24"/>
          <w:lang w:val="ro-RO"/>
        </w:rPr>
        <w:t>a</w:t>
      </w:r>
      <w:r w:rsidR="00D5567C" w:rsidRPr="002C7285">
        <w:rPr>
          <w:rFonts w:ascii="Arial Narrow" w:hAnsi="Arial Narrow"/>
          <w:bCs/>
          <w:color w:val="auto"/>
          <w:sz w:val="24"/>
          <w:szCs w:val="24"/>
          <w:lang w:val="ro-RO"/>
        </w:rPr>
        <w:t xml:space="preserve">chizitorul </w:t>
      </w:r>
      <w:r w:rsidR="006468C8" w:rsidRPr="002C7285">
        <w:rPr>
          <w:rFonts w:ascii="Arial Narrow" w:hAnsi="Arial Narrow"/>
          <w:bCs/>
          <w:color w:val="auto"/>
          <w:sz w:val="24"/>
          <w:szCs w:val="24"/>
          <w:lang w:val="ro-RO"/>
        </w:rPr>
        <w:t>va aproba sau va respinge recepția.</w:t>
      </w:r>
    </w:p>
    <w:p w:rsidR="007F4540" w:rsidRPr="002C7285" w:rsidRDefault="00BA74CF" w:rsidP="00BA74CF">
      <w:pPr>
        <w:ind w:right="592"/>
        <w:jc w:val="both"/>
        <w:rPr>
          <w:rFonts w:ascii="Arial Narrow" w:hAnsi="Arial Narrow"/>
          <w:bCs/>
          <w:color w:val="auto"/>
          <w:sz w:val="24"/>
          <w:szCs w:val="24"/>
          <w:lang w:val="ro-RO"/>
        </w:rPr>
      </w:pPr>
      <w:r>
        <w:rPr>
          <w:rFonts w:ascii="Arial Narrow" w:hAnsi="Arial Narrow"/>
          <w:b/>
          <w:bCs/>
          <w:color w:val="auto"/>
          <w:sz w:val="24"/>
          <w:szCs w:val="24"/>
          <w:lang w:val="ro-RO"/>
        </w:rPr>
        <w:t>7</w:t>
      </w:r>
      <w:r w:rsidR="006468C8" w:rsidRPr="002C7285">
        <w:rPr>
          <w:rFonts w:ascii="Arial Narrow" w:hAnsi="Arial Narrow"/>
          <w:b/>
          <w:bCs/>
          <w:color w:val="auto"/>
          <w:sz w:val="24"/>
          <w:szCs w:val="24"/>
          <w:lang w:val="ro-RO"/>
        </w:rPr>
        <w:t>.</w:t>
      </w:r>
      <w:r w:rsidR="0036118E">
        <w:rPr>
          <w:rFonts w:ascii="Arial Narrow" w:hAnsi="Arial Narrow"/>
          <w:b/>
          <w:bCs/>
          <w:color w:val="auto"/>
          <w:sz w:val="24"/>
          <w:szCs w:val="24"/>
          <w:lang w:val="ro-RO"/>
        </w:rPr>
        <w:t>5</w:t>
      </w:r>
      <w:r w:rsidR="006468C8" w:rsidRPr="002C7285">
        <w:rPr>
          <w:rFonts w:ascii="Arial Narrow" w:hAnsi="Arial Narrow"/>
          <w:b/>
          <w:bCs/>
          <w:color w:val="auto"/>
          <w:sz w:val="24"/>
          <w:szCs w:val="24"/>
          <w:lang w:val="ro-RO"/>
        </w:rPr>
        <w:t>.</w:t>
      </w:r>
      <w:r w:rsidR="006468C8" w:rsidRPr="002C7285">
        <w:rPr>
          <w:rFonts w:ascii="Arial Narrow" w:hAnsi="Arial Narrow"/>
          <w:bCs/>
          <w:color w:val="auto"/>
          <w:sz w:val="24"/>
          <w:szCs w:val="24"/>
          <w:lang w:val="ro-RO"/>
        </w:rPr>
        <w:t xml:space="preserve"> Serviciile a căror recepție a fost respinsă nu vor fi achitate.</w:t>
      </w:r>
    </w:p>
    <w:p w:rsidR="00BA74CF" w:rsidRPr="00BA74CF" w:rsidRDefault="006468C8" w:rsidP="00BA74CF">
      <w:pPr>
        <w:pStyle w:val="DefaultText2"/>
        <w:tabs>
          <w:tab w:val="left" w:pos="360"/>
        </w:tabs>
        <w:ind w:right="592"/>
        <w:jc w:val="both"/>
        <w:rPr>
          <w:rFonts w:ascii="Arial Narrow" w:hAnsi="Arial Narrow" w:cs="Arial"/>
          <w:color w:val="auto"/>
          <w:szCs w:val="24"/>
          <w:lang w:val="ro-RO"/>
        </w:rPr>
      </w:pPr>
      <w:r w:rsidRPr="002C7285">
        <w:rPr>
          <w:rFonts w:ascii="Arial Narrow" w:hAnsi="Arial Narrow"/>
          <w:b/>
          <w:color w:val="auto"/>
          <w:szCs w:val="24"/>
          <w:lang w:val="ro-RO"/>
        </w:rPr>
        <w:tab/>
      </w:r>
    </w:p>
    <w:p w:rsidR="007F4540" w:rsidRPr="002C7285" w:rsidRDefault="006468C8" w:rsidP="00BA74CF">
      <w:pPr>
        <w:pStyle w:val="DefaultText"/>
        <w:tabs>
          <w:tab w:val="left" w:pos="360"/>
        </w:tabs>
        <w:ind w:right="592"/>
        <w:jc w:val="both"/>
        <w:rPr>
          <w:rFonts w:ascii="Arial Narrow" w:hAnsi="Arial Narrow"/>
          <w:b/>
          <w:color w:val="auto"/>
          <w:szCs w:val="24"/>
          <w:lang w:val="ro-RO"/>
        </w:rPr>
      </w:pPr>
      <w:r w:rsidRPr="002C7285">
        <w:rPr>
          <w:rFonts w:ascii="Arial Narrow" w:hAnsi="Arial Narrow"/>
          <w:b/>
          <w:color w:val="auto"/>
          <w:szCs w:val="24"/>
          <w:lang w:val="ro-RO"/>
        </w:rPr>
        <w:t>8.</w:t>
      </w:r>
      <w:r w:rsidRPr="002C7285">
        <w:rPr>
          <w:rFonts w:ascii="Arial Narrow" w:hAnsi="Arial Narrow"/>
          <w:b/>
          <w:color w:val="auto"/>
          <w:szCs w:val="24"/>
          <w:lang w:val="ro-RO"/>
        </w:rPr>
        <w:tab/>
        <w:t>Documentele contractului</w:t>
      </w:r>
    </w:p>
    <w:p w:rsidR="007F4540" w:rsidRPr="002C7285" w:rsidRDefault="006468C8" w:rsidP="00BA74CF">
      <w:pPr>
        <w:pStyle w:val="DefaultText1"/>
        <w:ind w:right="592"/>
        <w:jc w:val="both"/>
        <w:rPr>
          <w:rFonts w:ascii="Arial Narrow" w:hAnsi="Arial Narrow"/>
          <w:i/>
          <w:color w:val="auto"/>
          <w:szCs w:val="24"/>
          <w:lang w:val="ro-RO"/>
        </w:rPr>
      </w:pPr>
      <w:r w:rsidRPr="002C7285">
        <w:rPr>
          <w:rFonts w:ascii="Arial Narrow" w:hAnsi="Arial Narrow" w:cs="Arial"/>
          <w:b/>
          <w:color w:val="auto"/>
          <w:szCs w:val="24"/>
          <w:lang w:val="ro-RO"/>
        </w:rPr>
        <w:t>8.1.</w:t>
      </w:r>
      <w:r w:rsidRPr="002C7285">
        <w:rPr>
          <w:rFonts w:ascii="Arial Narrow" w:hAnsi="Arial Narrow" w:cs="Arial"/>
          <w:color w:val="auto"/>
          <w:szCs w:val="24"/>
          <w:lang w:val="ro-RO"/>
        </w:rPr>
        <w:t xml:space="preserve"> Documentele anexă care fac parte integrantă din prezentul contract sunt:</w:t>
      </w:r>
      <w:r w:rsidRPr="002C7285">
        <w:rPr>
          <w:rFonts w:ascii="Arial Narrow" w:hAnsi="Arial Narrow"/>
          <w:i/>
          <w:color w:val="auto"/>
          <w:szCs w:val="24"/>
          <w:lang w:val="ro-RO"/>
        </w:rPr>
        <w:t xml:space="preserve"> </w:t>
      </w:r>
    </w:p>
    <w:p w:rsidR="007F4540" w:rsidRPr="002C7285" w:rsidRDefault="006468C8" w:rsidP="00BA74CF">
      <w:pPr>
        <w:pStyle w:val="DefaultText1"/>
        <w:ind w:right="592"/>
        <w:jc w:val="both"/>
        <w:rPr>
          <w:rFonts w:ascii="Arial Narrow" w:hAnsi="Arial Narrow"/>
          <w:color w:val="auto"/>
          <w:szCs w:val="24"/>
          <w:lang w:val="ro-RO"/>
        </w:rPr>
      </w:pPr>
      <w:r w:rsidRPr="002C7285">
        <w:rPr>
          <w:rFonts w:ascii="Arial Narrow" w:hAnsi="Arial Narrow"/>
          <w:color w:val="auto"/>
          <w:szCs w:val="24"/>
          <w:lang w:val="ro-RO"/>
        </w:rPr>
        <w:t>a) Anexa 1 – Caiet de sarcini, inclusiv clarificările și/sau măsurile de remediere aduse până la depunerea ofertelor ce privesc aspectele tehnice și financiare;</w:t>
      </w:r>
    </w:p>
    <w:p w:rsidR="007F4540" w:rsidRPr="002C7285" w:rsidRDefault="006468C8" w:rsidP="00BA74CF">
      <w:pPr>
        <w:pStyle w:val="DefaultText1"/>
        <w:ind w:right="592"/>
        <w:jc w:val="both"/>
        <w:rPr>
          <w:rFonts w:ascii="Arial Narrow" w:hAnsi="Arial Narrow"/>
          <w:color w:val="auto"/>
          <w:szCs w:val="24"/>
          <w:lang w:val="ro-RO"/>
        </w:rPr>
      </w:pPr>
      <w:r w:rsidRPr="002C7285">
        <w:rPr>
          <w:rFonts w:ascii="Arial Narrow" w:hAnsi="Arial Narrow"/>
          <w:color w:val="auto"/>
          <w:szCs w:val="24"/>
          <w:lang w:val="ro-RO"/>
        </w:rPr>
        <w:t>b) Anexa 2 – Oferta, respectiv propunerea tehnică și propunerea financiară, inclusiv clarificările din perioada de evaluare;</w:t>
      </w:r>
    </w:p>
    <w:p w:rsidR="007F4540" w:rsidRPr="002C7285" w:rsidRDefault="006468C8" w:rsidP="00BA74CF">
      <w:pPr>
        <w:pStyle w:val="DefaultText1"/>
        <w:ind w:right="592"/>
        <w:jc w:val="both"/>
        <w:rPr>
          <w:rFonts w:ascii="Arial Narrow" w:hAnsi="Arial Narrow"/>
          <w:color w:val="auto"/>
          <w:szCs w:val="24"/>
          <w:lang w:val="ro-RO"/>
        </w:rPr>
      </w:pPr>
      <w:r w:rsidRPr="002C7285">
        <w:rPr>
          <w:rFonts w:ascii="Arial Narrow" w:hAnsi="Arial Narrow"/>
          <w:color w:val="auto"/>
          <w:szCs w:val="24"/>
          <w:lang w:val="ro-RO"/>
        </w:rPr>
        <w:t>c) Anexa 3 – Garanția de bună execuție;</w:t>
      </w:r>
    </w:p>
    <w:p w:rsidR="005F780B" w:rsidRPr="002C7285" w:rsidRDefault="005F780B" w:rsidP="00BA74CF">
      <w:pPr>
        <w:pStyle w:val="DefaultText1"/>
        <w:ind w:right="592"/>
        <w:jc w:val="both"/>
        <w:rPr>
          <w:rFonts w:ascii="Arial Narrow" w:hAnsi="Arial Narrow"/>
          <w:color w:val="auto"/>
          <w:szCs w:val="24"/>
          <w:lang w:val="ro-RO"/>
        </w:rPr>
      </w:pPr>
      <w:r w:rsidRPr="002C7285">
        <w:rPr>
          <w:rFonts w:ascii="Arial Narrow" w:eastAsia="Lucida Sans Unicode" w:hAnsi="Arial Narrow"/>
          <w:color w:val="auto"/>
          <w:szCs w:val="24"/>
          <w:lang w:val="ro-RO"/>
        </w:rPr>
        <w:t>d) Anexa 4 – Manualul de identitate vizuală POCA 2014- 2020</w:t>
      </w:r>
    </w:p>
    <w:p w:rsidR="007F4540" w:rsidRPr="002C7285" w:rsidRDefault="00697FBE" w:rsidP="00BA74CF">
      <w:pPr>
        <w:pStyle w:val="DefaultText1"/>
        <w:ind w:right="592"/>
        <w:jc w:val="both"/>
        <w:rPr>
          <w:rFonts w:ascii="Arial Narrow" w:hAnsi="Arial Narrow"/>
          <w:color w:val="auto"/>
          <w:szCs w:val="24"/>
          <w:lang w:val="ro-RO"/>
        </w:rPr>
      </w:pPr>
      <w:r w:rsidRPr="002C7285">
        <w:rPr>
          <w:rFonts w:ascii="Arial Narrow" w:hAnsi="Arial Narrow"/>
          <w:b/>
          <w:color w:val="auto"/>
          <w:szCs w:val="24"/>
          <w:lang w:val="ro-RO"/>
        </w:rPr>
        <w:t>8.2.</w:t>
      </w:r>
      <w:r w:rsidR="006468C8" w:rsidRPr="002C7285">
        <w:rPr>
          <w:rFonts w:ascii="Arial Narrow" w:hAnsi="Arial Narrow"/>
          <w:color w:val="auto"/>
          <w:szCs w:val="24"/>
          <w:lang w:val="ro-RO"/>
        </w:rPr>
        <w:t xml:space="preserve"> În cazul în care, pe parcursul executării contractului de achiziție publică, se constată că anumite elemente ale propunerii tehnice sunt inferioare sau nu corespund cerințelor prevăzute în caietul de sarcini, prevalează prevederile caietului de sarcini.</w:t>
      </w:r>
    </w:p>
    <w:p w:rsidR="00DE28E8" w:rsidRPr="002C7285" w:rsidRDefault="00DE28E8" w:rsidP="00BA74CF">
      <w:pPr>
        <w:pStyle w:val="DefaultText"/>
        <w:ind w:right="592"/>
        <w:jc w:val="both"/>
        <w:rPr>
          <w:rFonts w:ascii="Arial Narrow" w:hAnsi="Arial Narrow"/>
          <w:b/>
          <w:color w:val="auto"/>
          <w:sz w:val="18"/>
          <w:szCs w:val="18"/>
          <w:lang w:val="ro-RO"/>
        </w:rPr>
      </w:pPr>
    </w:p>
    <w:p w:rsidR="007F4540" w:rsidRPr="002C7285" w:rsidRDefault="006468C8" w:rsidP="00BA74CF">
      <w:pPr>
        <w:pStyle w:val="DefaultText"/>
        <w:ind w:right="592"/>
        <w:jc w:val="both"/>
        <w:rPr>
          <w:rFonts w:ascii="Arial Narrow" w:hAnsi="Arial Narrow"/>
          <w:b/>
          <w:color w:val="auto"/>
          <w:szCs w:val="24"/>
          <w:lang w:val="ro-RO"/>
        </w:rPr>
      </w:pPr>
      <w:r w:rsidRPr="002C7285">
        <w:rPr>
          <w:rFonts w:ascii="Arial Narrow" w:hAnsi="Arial Narrow"/>
          <w:b/>
          <w:color w:val="auto"/>
          <w:szCs w:val="24"/>
          <w:lang w:val="ro-RO"/>
        </w:rPr>
        <w:t>9.  Obligaţiile Prestatorului</w:t>
      </w:r>
    </w:p>
    <w:p w:rsidR="007F4540" w:rsidRPr="002C7285" w:rsidRDefault="006468C8" w:rsidP="00BA74CF">
      <w:pPr>
        <w:tabs>
          <w:tab w:val="left" w:pos="1080"/>
        </w:tabs>
        <w:suppressAutoHyphens/>
        <w:ind w:right="592"/>
        <w:jc w:val="both"/>
        <w:rPr>
          <w:rFonts w:ascii="Arial Narrow" w:hAnsi="Arial Narrow"/>
          <w:color w:val="auto"/>
          <w:sz w:val="24"/>
          <w:szCs w:val="24"/>
          <w:lang w:val="ro-RO"/>
        </w:rPr>
      </w:pPr>
      <w:r w:rsidRPr="002C7285">
        <w:rPr>
          <w:rFonts w:ascii="Arial Narrow" w:hAnsi="Arial Narrow"/>
          <w:b/>
          <w:color w:val="auto"/>
          <w:sz w:val="24"/>
          <w:szCs w:val="24"/>
          <w:lang w:val="ro-RO"/>
        </w:rPr>
        <w:t>9.1.</w:t>
      </w:r>
      <w:r w:rsidRPr="002C7285">
        <w:rPr>
          <w:rFonts w:ascii="Arial Narrow" w:hAnsi="Arial Narrow"/>
          <w:color w:val="auto"/>
          <w:sz w:val="24"/>
          <w:szCs w:val="24"/>
          <w:lang w:val="ro-RO"/>
        </w:rPr>
        <w:t xml:space="preserve"> Prestatorul se obligă să respecte toate clauzele contractuale.</w:t>
      </w:r>
    </w:p>
    <w:p w:rsidR="007F4540" w:rsidRPr="002C7285" w:rsidRDefault="006468C8" w:rsidP="00BA74CF">
      <w:pPr>
        <w:tabs>
          <w:tab w:val="left" w:pos="1080"/>
          <w:tab w:val="left" w:pos="1560"/>
          <w:tab w:val="left" w:pos="1755"/>
        </w:tabs>
        <w:suppressAutoHyphens/>
        <w:ind w:right="592"/>
        <w:jc w:val="both"/>
        <w:rPr>
          <w:rFonts w:ascii="Arial Narrow" w:hAnsi="Arial Narrow"/>
          <w:color w:val="auto"/>
          <w:sz w:val="24"/>
          <w:szCs w:val="24"/>
          <w:lang w:val="ro-RO"/>
        </w:rPr>
      </w:pPr>
      <w:r w:rsidRPr="002C7285">
        <w:rPr>
          <w:rFonts w:ascii="Arial Narrow" w:hAnsi="Arial Narrow"/>
          <w:b/>
          <w:color w:val="auto"/>
          <w:sz w:val="24"/>
          <w:szCs w:val="24"/>
          <w:lang w:val="ro-RO"/>
        </w:rPr>
        <w:t>9.2.</w:t>
      </w:r>
      <w:r w:rsidRPr="002C7285">
        <w:rPr>
          <w:rFonts w:ascii="Arial Narrow" w:hAnsi="Arial Narrow"/>
          <w:color w:val="auto"/>
          <w:sz w:val="24"/>
          <w:szCs w:val="24"/>
          <w:lang w:val="ro-RO"/>
        </w:rPr>
        <w:t xml:space="preserve"> Prestatorul se obligă să respecte toate cerinţele prevăzute în caietul de sarcini şi în ofertă.</w:t>
      </w:r>
    </w:p>
    <w:p w:rsidR="007F4540" w:rsidRPr="002C7285" w:rsidRDefault="006468C8" w:rsidP="00BA74CF">
      <w:pPr>
        <w:ind w:right="592"/>
        <w:jc w:val="both"/>
        <w:rPr>
          <w:rStyle w:val="searchidx01"/>
          <w:rFonts w:ascii="Arial Narrow" w:hAnsi="Arial Narrow" w:cs="Arial"/>
          <w:color w:val="auto"/>
          <w:sz w:val="24"/>
          <w:szCs w:val="24"/>
          <w:lang w:val="ro-RO"/>
        </w:rPr>
      </w:pPr>
      <w:r w:rsidRPr="002C7285">
        <w:rPr>
          <w:rStyle w:val="punct1"/>
          <w:rFonts w:ascii="Arial Narrow" w:hAnsi="Arial Narrow" w:cs="Arial"/>
          <w:color w:val="auto"/>
          <w:sz w:val="24"/>
          <w:szCs w:val="24"/>
          <w:lang w:val="ro-RO"/>
        </w:rPr>
        <w:t>9.3.</w:t>
      </w:r>
      <w:r w:rsidRPr="002C7285">
        <w:rPr>
          <w:rFonts w:ascii="Arial Narrow" w:hAnsi="Arial Narrow" w:cs="Arial"/>
          <w:color w:val="auto"/>
          <w:sz w:val="24"/>
          <w:szCs w:val="24"/>
          <w:lang w:val="ro-RO"/>
        </w:rPr>
        <w:t xml:space="preserve"> Prestatorul se obligă să presteze serviciile ce fac obiectul contractului în condiţiile convenite în contract</w:t>
      </w:r>
      <w:r w:rsidRPr="002C7285">
        <w:rPr>
          <w:rFonts w:ascii="Arial Narrow" w:hAnsi="Arial Narrow"/>
          <w:color w:val="auto"/>
          <w:sz w:val="24"/>
          <w:szCs w:val="24"/>
          <w:lang w:val="ro-RO"/>
        </w:rPr>
        <w:t>, caietul de sarcini şi ofertă.</w:t>
      </w:r>
    </w:p>
    <w:p w:rsidR="007F4540" w:rsidRPr="002C7285" w:rsidRDefault="006468C8" w:rsidP="00BA74CF">
      <w:pPr>
        <w:ind w:right="592"/>
        <w:jc w:val="both"/>
        <w:rPr>
          <w:rFonts w:ascii="Arial Narrow" w:hAnsi="Arial Narrow" w:cs="Arial"/>
          <w:color w:val="auto"/>
          <w:sz w:val="24"/>
          <w:szCs w:val="24"/>
          <w:lang w:val="ro-RO"/>
        </w:rPr>
      </w:pPr>
      <w:r w:rsidRPr="002C7285">
        <w:rPr>
          <w:rFonts w:ascii="Arial Narrow" w:hAnsi="Arial Narrow" w:cs="Arial"/>
          <w:b/>
          <w:bCs/>
          <w:color w:val="auto"/>
          <w:sz w:val="24"/>
          <w:szCs w:val="24"/>
          <w:lang w:val="ro-RO"/>
        </w:rPr>
        <w:t xml:space="preserve">9.4. </w:t>
      </w:r>
      <w:r w:rsidRPr="002C7285">
        <w:rPr>
          <w:rFonts w:ascii="Arial Narrow" w:hAnsi="Arial Narrow" w:cs="Arial"/>
          <w:bCs/>
          <w:color w:val="auto"/>
          <w:sz w:val="24"/>
          <w:szCs w:val="24"/>
          <w:lang w:val="ro-RO"/>
        </w:rPr>
        <w:t xml:space="preserve">Prestatorul </w:t>
      </w:r>
      <w:r w:rsidRPr="002C7285">
        <w:rPr>
          <w:rFonts w:ascii="Arial Narrow" w:hAnsi="Arial Narrow" w:cs="Arial"/>
          <w:color w:val="auto"/>
          <w:sz w:val="24"/>
          <w:szCs w:val="24"/>
          <w:lang w:val="ro-RO"/>
        </w:rPr>
        <w:t>se obligă ca serviciile prestate să respecte cel puţin calitatea prevăzută în oferta tehnică, anexă la prezentul contract</w:t>
      </w:r>
      <w:r w:rsidRPr="002C7285">
        <w:rPr>
          <w:rFonts w:ascii="Arial Narrow" w:hAnsi="Arial Narrow"/>
          <w:color w:val="auto"/>
          <w:sz w:val="24"/>
          <w:szCs w:val="24"/>
          <w:lang w:val="ro-RO"/>
        </w:rPr>
        <w:t>.</w:t>
      </w:r>
      <w:bookmarkStart w:id="0" w:name="tree#2167"/>
      <w:bookmarkEnd w:id="0"/>
      <w:r w:rsidRPr="002C7285">
        <w:rPr>
          <w:rStyle w:val="searchidx01"/>
          <w:rFonts w:ascii="Arial Narrow" w:hAnsi="Arial Narrow" w:cs="Arial"/>
          <w:color w:val="auto"/>
          <w:sz w:val="24"/>
          <w:szCs w:val="24"/>
          <w:lang w:val="ro-RO"/>
        </w:rPr>
        <w:t xml:space="preserve">  </w:t>
      </w:r>
    </w:p>
    <w:p w:rsidR="007F4540" w:rsidRPr="002C7285" w:rsidRDefault="006468C8" w:rsidP="00BA74CF">
      <w:pPr>
        <w:tabs>
          <w:tab w:val="left" w:pos="1134"/>
          <w:tab w:val="left" w:pos="1755"/>
        </w:tabs>
        <w:suppressAutoHyphens/>
        <w:ind w:right="592"/>
        <w:jc w:val="both"/>
        <w:rPr>
          <w:rFonts w:ascii="Arial Narrow" w:hAnsi="Arial Narrow" w:cs="Arial"/>
          <w:color w:val="auto"/>
          <w:sz w:val="24"/>
          <w:szCs w:val="24"/>
          <w:lang w:val="ro-RO"/>
        </w:rPr>
      </w:pPr>
      <w:r w:rsidRPr="002C7285">
        <w:rPr>
          <w:rFonts w:ascii="Arial Narrow" w:hAnsi="Arial Narrow" w:cs="Arial"/>
          <w:b/>
          <w:color w:val="auto"/>
          <w:sz w:val="24"/>
          <w:szCs w:val="24"/>
          <w:lang w:val="ro-RO"/>
        </w:rPr>
        <w:t>9.5.</w:t>
      </w:r>
      <w:r w:rsidRPr="002C7285">
        <w:rPr>
          <w:rFonts w:ascii="Arial Narrow" w:hAnsi="Arial Narrow" w:cs="Arial"/>
          <w:color w:val="auto"/>
          <w:sz w:val="24"/>
          <w:szCs w:val="24"/>
          <w:lang w:val="ro-RO"/>
        </w:rPr>
        <w:t xml:space="preserve"> Prestatorul este pe deplin responsabil de siguranţa tuturor operaţiunilor şi metodelor de prestare utilizate, cât şi de calificarea personalului folosit pe toată durata contractului.</w:t>
      </w:r>
    </w:p>
    <w:p w:rsidR="00A51C32" w:rsidRPr="002C7285" w:rsidRDefault="00A51C32" w:rsidP="00BA74CF">
      <w:pPr>
        <w:tabs>
          <w:tab w:val="left" w:pos="1134"/>
          <w:tab w:val="left" w:pos="1755"/>
        </w:tabs>
        <w:suppressAutoHyphens/>
        <w:ind w:right="592"/>
        <w:jc w:val="both"/>
        <w:rPr>
          <w:rFonts w:ascii="Arial Narrow" w:hAnsi="Arial Narrow" w:cs="Arial"/>
          <w:color w:val="auto"/>
          <w:sz w:val="24"/>
          <w:szCs w:val="24"/>
          <w:lang w:val="ro-RO"/>
        </w:rPr>
      </w:pPr>
      <w:r w:rsidRPr="002C7285">
        <w:rPr>
          <w:rFonts w:ascii="Arial Narrow" w:hAnsi="Arial Narrow" w:cs="Arial"/>
          <w:b/>
          <w:color w:val="auto"/>
          <w:sz w:val="24"/>
          <w:szCs w:val="24"/>
          <w:lang w:val="ro-RO"/>
        </w:rPr>
        <w:t>9.6.</w:t>
      </w:r>
      <w:r w:rsidRPr="002C7285">
        <w:rPr>
          <w:rFonts w:ascii="Arial Narrow" w:hAnsi="Arial Narrow" w:cs="Arial"/>
          <w:color w:val="auto"/>
          <w:sz w:val="24"/>
          <w:szCs w:val="24"/>
          <w:lang w:val="ro-RO"/>
        </w:rPr>
        <w:t xml:space="preserve"> Prestatorul se oblig</w:t>
      </w:r>
      <w:r w:rsidRPr="002C7285">
        <w:rPr>
          <w:rFonts w:ascii="Arial Narrow" w:hAnsi="Arial Narrow" w:cs="Arial" w:hint="eastAsia"/>
          <w:color w:val="auto"/>
          <w:sz w:val="24"/>
          <w:szCs w:val="24"/>
          <w:lang w:val="ro-RO"/>
        </w:rPr>
        <w:t>ă</w:t>
      </w:r>
      <w:r w:rsidRPr="002C7285">
        <w:rPr>
          <w:rFonts w:ascii="Arial Narrow" w:hAnsi="Arial Narrow" w:cs="Arial"/>
          <w:color w:val="auto"/>
          <w:sz w:val="24"/>
          <w:szCs w:val="24"/>
          <w:lang w:val="ro-RO"/>
        </w:rPr>
        <w:t xml:space="preserve"> s</w:t>
      </w:r>
      <w:r w:rsidRPr="002C7285">
        <w:rPr>
          <w:rFonts w:ascii="Arial Narrow" w:hAnsi="Arial Narrow" w:cs="Arial" w:hint="eastAsia"/>
          <w:color w:val="auto"/>
          <w:sz w:val="24"/>
          <w:szCs w:val="24"/>
          <w:lang w:val="ro-RO"/>
        </w:rPr>
        <w:t>ă</w:t>
      </w:r>
      <w:r w:rsidRPr="002C7285">
        <w:rPr>
          <w:rFonts w:ascii="Arial Narrow" w:hAnsi="Arial Narrow" w:cs="Arial"/>
          <w:color w:val="auto"/>
          <w:sz w:val="24"/>
          <w:szCs w:val="24"/>
          <w:lang w:val="ro-RO"/>
        </w:rPr>
        <w:t xml:space="preserve"> presteze serviciile respect</w:t>
      </w:r>
      <w:r w:rsidRPr="002C7285">
        <w:rPr>
          <w:rFonts w:ascii="Arial Narrow" w:hAnsi="Arial Narrow" w:cs="Arial" w:hint="eastAsia"/>
          <w:color w:val="auto"/>
          <w:sz w:val="24"/>
          <w:szCs w:val="24"/>
          <w:lang w:val="ro-RO"/>
        </w:rPr>
        <w:t>â</w:t>
      </w:r>
      <w:r w:rsidRPr="002C7285">
        <w:rPr>
          <w:rFonts w:ascii="Arial Narrow" w:hAnsi="Arial Narrow" w:cs="Arial"/>
          <w:color w:val="auto"/>
          <w:sz w:val="24"/>
          <w:szCs w:val="24"/>
          <w:lang w:val="ro-RO"/>
        </w:rPr>
        <w:t>nd Manualul de identitate vizual</w:t>
      </w:r>
      <w:r w:rsidRPr="002C7285">
        <w:rPr>
          <w:rFonts w:ascii="Arial Narrow" w:hAnsi="Arial Narrow" w:cs="Arial" w:hint="eastAsia"/>
          <w:color w:val="auto"/>
          <w:sz w:val="24"/>
          <w:szCs w:val="24"/>
          <w:lang w:val="ro-RO"/>
        </w:rPr>
        <w:t>ă</w:t>
      </w:r>
      <w:r w:rsidRPr="002C7285">
        <w:rPr>
          <w:rFonts w:ascii="Arial Narrow" w:hAnsi="Arial Narrow" w:cs="Arial"/>
          <w:color w:val="auto"/>
          <w:sz w:val="24"/>
          <w:szCs w:val="24"/>
          <w:lang w:val="ro-RO"/>
        </w:rPr>
        <w:t xml:space="preserve"> POCA 2014- 2020.</w:t>
      </w:r>
    </w:p>
    <w:p w:rsidR="00193A54" w:rsidRPr="002C7285" w:rsidRDefault="00193A54" w:rsidP="00BA74CF">
      <w:pPr>
        <w:tabs>
          <w:tab w:val="left" w:pos="1134"/>
          <w:tab w:val="left" w:pos="1755"/>
        </w:tabs>
        <w:suppressAutoHyphens/>
        <w:ind w:right="592"/>
        <w:jc w:val="both"/>
        <w:rPr>
          <w:rFonts w:ascii="Arial Narrow" w:hAnsi="Arial Narrow" w:cs="Arial"/>
          <w:color w:val="auto"/>
          <w:sz w:val="24"/>
          <w:szCs w:val="24"/>
          <w:lang w:val="ro-RO"/>
        </w:rPr>
      </w:pPr>
      <w:r w:rsidRPr="002C7285">
        <w:rPr>
          <w:rFonts w:ascii="Arial Narrow" w:hAnsi="Arial Narrow" w:cs="Arial"/>
          <w:b/>
          <w:color w:val="auto"/>
          <w:sz w:val="24"/>
          <w:szCs w:val="24"/>
          <w:lang w:val="ro-RO"/>
        </w:rPr>
        <w:t>9.</w:t>
      </w:r>
      <w:r w:rsidR="00A51C32" w:rsidRPr="002C7285">
        <w:rPr>
          <w:rFonts w:ascii="Arial Narrow" w:hAnsi="Arial Narrow" w:cs="Arial"/>
          <w:b/>
          <w:color w:val="auto"/>
          <w:sz w:val="24"/>
          <w:szCs w:val="24"/>
          <w:lang w:val="ro-RO"/>
        </w:rPr>
        <w:t>7</w:t>
      </w:r>
      <w:r w:rsidRPr="002C7285">
        <w:rPr>
          <w:rFonts w:ascii="Arial Narrow" w:hAnsi="Arial Narrow" w:cs="Arial"/>
          <w:b/>
          <w:color w:val="auto"/>
          <w:sz w:val="24"/>
          <w:szCs w:val="24"/>
          <w:lang w:val="ro-RO"/>
        </w:rPr>
        <w:t xml:space="preserve">. </w:t>
      </w:r>
      <w:r w:rsidRPr="002C7285">
        <w:rPr>
          <w:rFonts w:ascii="Arial Narrow" w:hAnsi="Arial Narrow" w:cs="Arial"/>
          <w:color w:val="auto"/>
          <w:sz w:val="24"/>
          <w:szCs w:val="24"/>
          <w:lang w:val="ro-RO"/>
        </w:rPr>
        <w:t xml:space="preserve">Prestatorul se obligă să constituie garanţia de bună execuţie, în cuantum de 10% din valoarea contractului, respectiv </w:t>
      </w:r>
      <w:r w:rsidR="00EF139F">
        <w:rPr>
          <w:rFonts w:ascii="Arial Narrow" w:hAnsi="Arial Narrow" w:cs="Arial"/>
          <w:color w:val="auto"/>
          <w:sz w:val="24"/>
          <w:szCs w:val="24"/>
          <w:lang w:val="ro-RO"/>
        </w:rPr>
        <w:t>…………….</w:t>
      </w:r>
      <w:r w:rsidRPr="002C7285">
        <w:rPr>
          <w:rFonts w:ascii="Arial Narrow" w:hAnsi="Arial Narrow" w:cs="Arial"/>
          <w:color w:val="auto"/>
          <w:sz w:val="24"/>
          <w:szCs w:val="24"/>
          <w:lang w:val="ro-RO"/>
        </w:rPr>
        <w:t>, în termen de maxim 5 zile lucrătoare de la data semnării contractului. Garanţia de bună execuţie trebuie să fie irevocabilă. Garanţia de bună execuţie a contractului se constituie prin oricare din formele prevăzute la art. 40 alin. (1) din H.G. nr. 395/2016 şi este valabilă pe toată perioada de valabilitate a contractului. În situaţia în care garanţia de bună execuţie se constituie printr-un instrument de garantare, acesta trebuie să fie întocmit în conformitate cu prevederile art. 36 alin. (4) din H.G. nr. 395/2016. În cazul în care garanția de bună execuție se constituie prin virament bancar, suma se va vira în contul RO71TREZ7035005XXX000058 deschis la Trezoreria Sector 3 București.</w:t>
      </w:r>
    </w:p>
    <w:p w:rsidR="00DE28E8" w:rsidRPr="002C7285" w:rsidRDefault="00DE28E8" w:rsidP="00BA74CF">
      <w:pPr>
        <w:pStyle w:val="DefaultText"/>
        <w:ind w:left="993" w:right="592"/>
        <w:jc w:val="both"/>
        <w:rPr>
          <w:rFonts w:ascii="Arial Narrow" w:hAnsi="Arial Narrow"/>
          <w:color w:val="auto"/>
          <w:sz w:val="20"/>
          <w:lang w:val="ro-RO"/>
        </w:rPr>
      </w:pPr>
    </w:p>
    <w:p w:rsidR="007F4540" w:rsidRPr="002C7285" w:rsidRDefault="006468C8" w:rsidP="00BA74CF">
      <w:pPr>
        <w:pStyle w:val="DefaultText"/>
        <w:ind w:right="592"/>
        <w:jc w:val="both"/>
        <w:rPr>
          <w:rFonts w:ascii="Arial Narrow" w:hAnsi="Arial Narrow"/>
          <w:b/>
          <w:color w:val="auto"/>
          <w:szCs w:val="24"/>
          <w:lang w:val="ro-RO"/>
        </w:rPr>
      </w:pPr>
      <w:r w:rsidRPr="002C7285">
        <w:rPr>
          <w:rFonts w:ascii="Arial Narrow" w:hAnsi="Arial Narrow"/>
          <w:b/>
          <w:color w:val="auto"/>
          <w:szCs w:val="24"/>
          <w:lang w:val="ro-RO"/>
        </w:rPr>
        <w:t>10.  Obligaţiile Achizitorului</w:t>
      </w:r>
    </w:p>
    <w:p w:rsidR="007F4540" w:rsidRPr="002C7285" w:rsidRDefault="006468C8" w:rsidP="00BA74CF">
      <w:pPr>
        <w:tabs>
          <w:tab w:val="left" w:pos="1080"/>
        </w:tabs>
        <w:ind w:right="592"/>
        <w:jc w:val="both"/>
        <w:rPr>
          <w:rFonts w:ascii="Arial Narrow" w:hAnsi="Arial Narrow"/>
          <w:color w:val="auto"/>
          <w:sz w:val="24"/>
          <w:szCs w:val="24"/>
          <w:lang w:val="ro-RO"/>
        </w:rPr>
      </w:pPr>
      <w:r w:rsidRPr="002C7285">
        <w:rPr>
          <w:rFonts w:ascii="Arial Narrow" w:hAnsi="Arial Narrow"/>
          <w:b/>
          <w:color w:val="auto"/>
          <w:sz w:val="24"/>
          <w:szCs w:val="24"/>
          <w:lang w:val="ro-RO"/>
        </w:rPr>
        <w:t>10.1.</w:t>
      </w:r>
      <w:r w:rsidRPr="002C7285">
        <w:rPr>
          <w:rFonts w:ascii="Arial Narrow" w:hAnsi="Arial Narrow"/>
          <w:color w:val="auto"/>
          <w:sz w:val="24"/>
          <w:szCs w:val="24"/>
          <w:lang w:val="ro-RO"/>
        </w:rPr>
        <w:t xml:space="preserve"> Achizitorul se obligă să respecte toate clauzele contractuale.</w:t>
      </w:r>
    </w:p>
    <w:p w:rsidR="007F4540" w:rsidRPr="002C7285" w:rsidRDefault="006468C8" w:rsidP="00BA74CF">
      <w:pPr>
        <w:tabs>
          <w:tab w:val="left" w:pos="1080"/>
          <w:tab w:val="left" w:pos="1560"/>
          <w:tab w:val="left" w:pos="1755"/>
        </w:tabs>
        <w:suppressAutoHyphens/>
        <w:ind w:right="592"/>
        <w:jc w:val="both"/>
        <w:rPr>
          <w:rFonts w:ascii="Arial Narrow" w:hAnsi="Arial Narrow"/>
          <w:color w:val="auto"/>
          <w:sz w:val="24"/>
          <w:szCs w:val="24"/>
          <w:lang w:val="ro-RO"/>
        </w:rPr>
      </w:pPr>
      <w:r w:rsidRPr="002C7285">
        <w:rPr>
          <w:rFonts w:ascii="Arial Narrow" w:hAnsi="Arial Narrow"/>
          <w:b/>
          <w:color w:val="auto"/>
          <w:sz w:val="24"/>
          <w:szCs w:val="24"/>
          <w:lang w:val="ro-RO"/>
        </w:rPr>
        <w:t>10.2.</w:t>
      </w:r>
      <w:r w:rsidRPr="002C7285">
        <w:rPr>
          <w:rFonts w:ascii="Arial Narrow" w:hAnsi="Arial Narrow"/>
          <w:color w:val="auto"/>
          <w:sz w:val="24"/>
          <w:szCs w:val="24"/>
          <w:lang w:val="ro-RO"/>
        </w:rPr>
        <w:t xml:space="preserve"> Achizitorul se obligă să achite preţul contractului conform art. 5 din contract.</w:t>
      </w:r>
    </w:p>
    <w:p w:rsidR="007F4540" w:rsidRPr="002C7285" w:rsidRDefault="006468C8" w:rsidP="00BA74CF">
      <w:pPr>
        <w:tabs>
          <w:tab w:val="left" w:pos="1080"/>
          <w:tab w:val="left" w:pos="1560"/>
        </w:tabs>
        <w:ind w:right="592"/>
        <w:jc w:val="both"/>
        <w:rPr>
          <w:rFonts w:ascii="Arial Narrow" w:hAnsi="Arial Narrow"/>
          <w:color w:val="auto"/>
          <w:sz w:val="24"/>
          <w:szCs w:val="24"/>
          <w:lang w:val="ro-RO"/>
        </w:rPr>
      </w:pPr>
      <w:r w:rsidRPr="002C7285">
        <w:rPr>
          <w:rFonts w:ascii="Arial Narrow" w:hAnsi="Arial Narrow"/>
          <w:b/>
          <w:color w:val="auto"/>
          <w:sz w:val="24"/>
          <w:szCs w:val="24"/>
          <w:lang w:val="ro-RO"/>
        </w:rPr>
        <w:t>10.3.</w:t>
      </w:r>
      <w:r w:rsidRPr="002C7285">
        <w:rPr>
          <w:rFonts w:ascii="Arial Narrow" w:hAnsi="Arial Narrow"/>
          <w:color w:val="auto"/>
          <w:sz w:val="24"/>
          <w:szCs w:val="24"/>
          <w:lang w:val="ro-RO"/>
        </w:rPr>
        <w:t>Achizitorul trebuie să pună la dispoziţia prestatorului toate informaţiile necesare prestării corespunzătoare a serviciilor.</w:t>
      </w:r>
    </w:p>
    <w:p w:rsidR="007F4540" w:rsidRPr="002C7285" w:rsidRDefault="006468C8" w:rsidP="00BA74CF">
      <w:pPr>
        <w:tabs>
          <w:tab w:val="left" w:pos="1080"/>
          <w:tab w:val="left" w:pos="1560"/>
        </w:tabs>
        <w:ind w:right="592"/>
        <w:jc w:val="both"/>
        <w:rPr>
          <w:rFonts w:ascii="Arial Narrow" w:hAnsi="Arial Narrow"/>
          <w:color w:val="auto"/>
          <w:sz w:val="24"/>
          <w:szCs w:val="24"/>
          <w:lang w:val="ro-RO"/>
        </w:rPr>
      </w:pPr>
      <w:r w:rsidRPr="002C7285">
        <w:rPr>
          <w:rFonts w:ascii="Arial Narrow" w:hAnsi="Arial Narrow"/>
          <w:b/>
          <w:color w:val="auto"/>
          <w:sz w:val="24"/>
          <w:szCs w:val="24"/>
          <w:lang w:val="ro-RO"/>
        </w:rPr>
        <w:t>10.4.</w:t>
      </w:r>
      <w:r w:rsidRPr="002C7285">
        <w:rPr>
          <w:rFonts w:ascii="Arial Narrow" w:hAnsi="Arial Narrow"/>
          <w:color w:val="auto"/>
          <w:sz w:val="24"/>
          <w:szCs w:val="24"/>
          <w:lang w:val="ro-RO"/>
        </w:rPr>
        <w:t xml:space="preserve"> Achizitorul are obligaţia să desemneze persoanele autorizate pentru derularea obligaţiilor contractuale.  </w:t>
      </w:r>
    </w:p>
    <w:p w:rsidR="00193A54" w:rsidRDefault="00193A54" w:rsidP="00BA74CF">
      <w:pPr>
        <w:tabs>
          <w:tab w:val="left" w:pos="1080"/>
          <w:tab w:val="left" w:pos="1560"/>
        </w:tabs>
        <w:ind w:right="592"/>
        <w:jc w:val="both"/>
        <w:rPr>
          <w:rFonts w:ascii="Arial Narrow" w:hAnsi="Arial Narrow"/>
          <w:color w:val="auto"/>
          <w:sz w:val="24"/>
          <w:szCs w:val="24"/>
          <w:lang w:val="ro-RO"/>
        </w:rPr>
      </w:pPr>
      <w:r w:rsidRPr="002C7285">
        <w:rPr>
          <w:rFonts w:ascii="Arial Narrow" w:hAnsi="Arial Narrow"/>
          <w:b/>
          <w:color w:val="auto"/>
          <w:sz w:val="24"/>
          <w:szCs w:val="24"/>
          <w:lang w:val="ro-RO"/>
        </w:rPr>
        <w:t>10.5</w:t>
      </w:r>
      <w:r w:rsidRPr="002C7285">
        <w:rPr>
          <w:rFonts w:ascii="Arial Narrow" w:hAnsi="Arial Narrow"/>
          <w:color w:val="auto"/>
          <w:sz w:val="24"/>
          <w:szCs w:val="24"/>
          <w:lang w:val="ro-RO"/>
        </w:rPr>
        <w:t>.</w:t>
      </w:r>
      <w:r w:rsidRPr="002C7285">
        <w:rPr>
          <w:rFonts w:ascii="Arial Narrow" w:hAnsi="Arial Narrow"/>
          <w:color w:val="auto"/>
          <w:sz w:val="24"/>
          <w:szCs w:val="24"/>
          <w:lang w:val="ro-RO" w:eastAsia="ar-SA"/>
        </w:rPr>
        <w:t xml:space="preserve"> </w:t>
      </w:r>
      <w:r w:rsidRPr="002C7285">
        <w:rPr>
          <w:rFonts w:ascii="Arial Narrow" w:hAnsi="Arial Narrow"/>
          <w:color w:val="auto"/>
          <w:sz w:val="24"/>
          <w:szCs w:val="24"/>
          <w:lang w:val="ro-RO"/>
        </w:rPr>
        <w:t>Achizitorul se obligă să elibereze/restituie garanţia de bună execuţie în termen de maxim 14 zile de data recepţiei, fără obiecţiuni, a serviciilor care fac obiectul contractului şi/sau de la plata facturii finale, dacă nu a ridicat până la acea dată pretenţii asupra ei. Achizitorul are dreptul de a emite pretenţii asupra garanţiei de bună execuţie, oricând pe parcursul îndeplinirii contractului, în limita prejudiciului creat, în cazul în care prestatorul nu îşi îndeplineşte din culpa sa obligaţiile asumate prin contract. Anterior emiterii unei pretenţii asupra garanţiei de bună execuţie achizitorul are obligaţia de a notifica pretenţia atât prestatorul</w:t>
      </w:r>
      <w:r w:rsidR="00160E3F" w:rsidRPr="002C7285">
        <w:rPr>
          <w:rFonts w:ascii="Arial Narrow" w:hAnsi="Arial Narrow"/>
          <w:color w:val="auto"/>
          <w:sz w:val="24"/>
          <w:szCs w:val="24"/>
          <w:lang w:val="ro-RO"/>
        </w:rPr>
        <w:t>ui</w:t>
      </w:r>
      <w:r w:rsidRPr="002C7285">
        <w:rPr>
          <w:rFonts w:ascii="Arial Narrow" w:hAnsi="Arial Narrow"/>
          <w:color w:val="auto"/>
          <w:sz w:val="24"/>
          <w:szCs w:val="24"/>
          <w:lang w:val="ro-RO"/>
        </w:rPr>
        <w:t>, cât şi emitentului instrumentului de garantare, precizând obligaţiile care nu au fost respectate, precum şi modul de calcul al prejudiciului. În situaţia executării garanţiei de bună execuţie, parţial sau total, prestatorul are obligaţia de a reîntregi garanţia în cauză raportat la restul rămas de executat.</w:t>
      </w:r>
    </w:p>
    <w:p w:rsidR="00F2720F" w:rsidRPr="002C7285" w:rsidRDefault="00F2720F" w:rsidP="00BA74CF">
      <w:pPr>
        <w:tabs>
          <w:tab w:val="left" w:pos="1080"/>
          <w:tab w:val="left" w:pos="1560"/>
        </w:tabs>
        <w:ind w:right="592"/>
        <w:jc w:val="both"/>
        <w:rPr>
          <w:rFonts w:ascii="Arial Narrow" w:hAnsi="Arial Narrow"/>
          <w:color w:val="auto"/>
          <w:sz w:val="24"/>
          <w:szCs w:val="24"/>
          <w:lang w:val="ro-RO"/>
        </w:rPr>
      </w:pPr>
    </w:p>
    <w:p w:rsidR="00DE28E8" w:rsidRPr="002C7285" w:rsidRDefault="00DE28E8" w:rsidP="00BA74CF">
      <w:pPr>
        <w:pStyle w:val="DefaultText"/>
        <w:ind w:right="592"/>
        <w:jc w:val="both"/>
        <w:rPr>
          <w:rFonts w:ascii="Arial Narrow" w:hAnsi="Arial Narrow"/>
          <w:b/>
          <w:color w:val="auto"/>
          <w:szCs w:val="24"/>
          <w:lang w:val="ro-RO"/>
        </w:rPr>
      </w:pPr>
    </w:p>
    <w:p w:rsidR="007F4540" w:rsidRPr="002C7285" w:rsidRDefault="006468C8" w:rsidP="00BA74CF">
      <w:pPr>
        <w:pStyle w:val="DefaultText"/>
        <w:ind w:right="592"/>
        <w:jc w:val="both"/>
        <w:rPr>
          <w:rFonts w:ascii="Arial Narrow" w:hAnsi="Arial Narrow"/>
          <w:b/>
          <w:color w:val="auto"/>
          <w:szCs w:val="24"/>
          <w:lang w:val="ro-RO"/>
        </w:rPr>
      </w:pPr>
      <w:r w:rsidRPr="002C7285">
        <w:rPr>
          <w:rFonts w:ascii="Arial Narrow" w:hAnsi="Arial Narrow"/>
          <w:b/>
          <w:color w:val="auto"/>
          <w:szCs w:val="24"/>
          <w:lang w:val="ro-RO"/>
        </w:rPr>
        <w:lastRenderedPageBreak/>
        <w:t xml:space="preserve">11. Sancţiuni pentru neîndeplinirea culpabilă a obligaţiilor </w:t>
      </w:r>
    </w:p>
    <w:p w:rsidR="007F4540" w:rsidRPr="002C7285" w:rsidRDefault="006468C8" w:rsidP="00BA74CF">
      <w:pPr>
        <w:ind w:right="592"/>
        <w:jc w:val="both"/>
        <w:rPr>
          <w:rFonts w:ascii="Arial Narrow" w:hAnsi="Arial Narrow"/>
          <w:color w:val="auto"/>
          <w:sz w:val="24"/>
          <w:szCs w:val="24"/>
          <w:lang w:val="ro-RO"/>
        </w:rPr>
      </w:pPr>
      <w:r w:rsidRPr="002C7285">
        <w:rPr>
          <w:rFonts w:ascii="Arial Narrow" w:hAnsi="Arial Narrow" w:cs="Arial"/>
          <w:b/>
          <w:bCs/>
          <w:color w:val="auto"/>
          <w:sz w:val="24"/>
          <w:szCs w:val="24"/>
          <w:lang w:val="ro-RO"/>
        </w:rPr>
        <w:t>11.1.</w:t>
      </w:r>
      <w:r w:rsidRPr="002C7285">
        <w:rPr>
          <w:rFonts w:ascii="Arial Narrow" w:hAnsi="Arial Narrow"/>
          <w:color w:val="auto"/>
          <w:sz w:val="24"/>
          <w:szCs w:val="24"/>
          <w:lang w:val="ro-RO"/>
        </w:rPr>
        <w:t xml:space="preserve"> În cazul în care, din vina sa exclusivă, prestatorul nu îşi îndeplineşte obligaţiile asumate prin contract, atunci achizitorul are dreptul de a aplica penalităţi de 0,1% din valoarea contractului, pentru fiecare zi de întârziere, calculate de la data scadenţei şi până la îndeplinirea integrală a obligaţiei, inclusiv.</w:t>
      </w:r>
    </w:p>
    <w:p w:rsidR="007F4540" w:rsidRPr="002C7285" w:rsidRDefault="006468C8" w:rsidP="00BA74CF">
      <w:pPr>
        <w:ind w:right="592"/>
        <w:jc w:val="both"/>
        <w:rPr>
          <w:rFonts w:ascii="Arial Narrow" w:hAnsi="Arial Narrow"/>
          <w:color w:val="auto"/>
          <w:sz w:val="24"/>
          <w:szCs w:val="24"/>
          <w:lang w:val="ro-RO"/>
        </w:rPr>
      </w:pPr>
      <w:r w:rsidRPr="002C7285">
        <w:rPr>
          <w:rFonts w:ascii="Arial Narrow" w:hAnsi="Arial Narrow"/>
          <w:b/>
          <w:color w:val="auto"/>
          <w:sz w:val="24"/>
          <w:szCs w:val="24"/>
          <w:lang w:val="ro-RO"/>
        </w:rPr>
        <w:t>11.2.</w:t>
      </w:r>
      <w:r w:rsidRPr="002C7285">
        <w:rPr>
          <w:rFonts w:ascii="Arial Narrow" w:hAnsi="Arial Narrow"/>
          <w:color w:val="auto"/>
          <w:sz w:val="24"/>
          <w:szCs w:val="24"/>
          <w:lang w:val="ro-RO"/>
        </w:rPr>
        <w:t xml:space="preserve"> În cazul în care achizitorul, din vina sa exclusivă, nu efectuează plata în termenul prevăzut, cu excepţia situaţiei prevăzute la art. 5.</w:t>
      </w:r>
      <w:r w:rsidR="00D72C72">
        <w:rPr>
          <w:rFonts w:ascii="Arial Narrow" w:hAnsi="Arial Narrow"/>
          <w:color w:val="auto"/>
          <w:sz w:val="24"/>
          <w:szCs w:val="24"/>
          <w:lang w:val="ro-RO"/>
        </w:rPr>
        <w:t>8</w:t>
      </w:r>
      <w:r w:rsidRPr="002C7285">
        <w:rPr>
          <w:rFonts w:ascii="Arial Narrow" w:hAnsi="Arial Narrow"/>
          <w:color w:val="auto"/>
          <w:sz w:val="24"/>
          <w:szCs w:val="24"/>
          <w:lang w:val="ro-RO"/>
        </w:rPr>
        <w:t>, atunci prestatorul are dreptul de a aplica penalităţi de 0,1% pe zi de întârziere, calculate la valoarea neachitată, de la data scadenţei şi până la data efectuării plăţii integrale, inclusiv.</w:t>
      </w:r>
    </w:p>
    <w:p w:rsidR="007F4540" w:rsidRPr="002C7285" w:rsidRDefault="006468C8" w:rsidP="00BA74CF">
      <w:pPr>
        <w:pStyle w:val="DefaultText"/>
        <w:ind w:right="592"/>
        <w:jc w:val="both"/>
        <w:rPr>
          <w:rFonts w:ascii="Arial Narrow" w:hAnsi="Arial Narrow"/>
          <w:color w:val="auto"/>
          <w:lang w:val="ro-RO"/>
        </w:rPr>
      </w:pPr>
      <w:r w:rsidRPr="002C7285">
        <w:rPr>
          <w:rFonts w:ascii="Arial Narrow" w:hAnsi="Arial Narrow"/>
          <w:b/>
          <w:color w:val="auto"/>
          <w:lang w:val="ro-RO"/>
        </w:rPr>
        <w:t>11.3.</w:t>
      </w:r>
      <w:r w:rsidRPr="002C7285">
        <w:rPr>
          <w:rFonts w:ascii="Arial Narrow" w:hAnsi="Arial Narrow"/>
          <w:color w:val="auto"/>
          <w:lang w:val="ro-RO"/>
        </w:rPr>
        <w:t xml:space="preserve"> (1) Contractul se consideră desființat de drept dacă în termen de maxim 30 zile de la data la care partea în culpă a fost notificată cu privire la nerespectarea oricăreia dintre obligațiile </w:t>
      </w:r>
      <w:r w:rsidR="00160E3F" w:rsidRPr="002C7285">
        <w:rPr>
          <w:rFonts w:ascii="Arial Narrow" w:hAnsi="Arial Narrow"/>
          <w:color w:val="auto"/>
          <w:lang w:val="ro-RO"/>
        </w:rPr>
        <w:t xml:space="preserve">asumate prin prezentul contract </w:t>
      </w:r>
      <w:r w:rsidRPr="002C7285">
        <w:rPr>
          <w:rFonts w:ascii="Arial Narrow" w:hAnsi="Arial Narrow"/>
          <w:color w:val="auto"/>
          <w:lang w:val="ro-RO"/>
        </w:rPr>
        <w:t>nu îndeplinește sau îndeplinește necorespunzător obligația respectivă.</w:t>
      </w:r>
    </w:p>
    <w:p w:rsidR="007F4540" w:rsidRPr="002C7285" w:rsidRDefault="006468C8" w:rsidP="00BA74CF">
      <w:pPr>
        <w:pStyle w:val="DefaultText"/>
        <w:ind w:right="592"/>
        <w:jc w:val="both"/>
        <w:rPr>
          <w:rFonts w:ascii="Arial Narrow" w:hAnsi="Arial Narrow"/>
          <w:color w:val="auto"/>
          <w:lang w:val="ro-RO"/>
        </w:rPr>
      </w:pPr>
      <w:r w:rsidRPr="002C7285">
        <w:rPr>
          <w:rFonts w:ascii="Arial Narrow" w:hAnsi="Arial Narrow"/>
          <w:color w:val="auto"/>
          <w:lang w:val="ro-RO"/>
        </w:rPr>
        <w:t>(2) Partea lezată are dreptul de a pretinde plata de daune – interese, fără ca cealaltă parte să fie exonerată de plata penalităților datorate conform contractului.</w:t>
      </w:r>
    </w:p>
    <w:p w:rsidR="00252699" w:rsidRPr="002C7285" w:rsidRDefault="00252699" w:rsidP="00BA74CF">
      <w:pPr>
        <w:ind w:right="592"/>
        <w:jc w:val="both"/>
        <w:rPr>
          <w:rFonts w:ascii="Arial Narrow" w:hAnsi="Arial Narrow"/>
          <w:color w:val="auto"/>
          <w:sz w:val="24"/>
          <w:lang w:val="ro-RO"/>
        </w:rPr>
      </w:pPr>
      <w:r w:rsidRPr="002C7285">
        <w:rPr>
          <w:rFonts w:ascii="Arial Narrow" w:hAnsi="Arial Narrow"/>
          <w:b/>
          <w:color w:val="auto"/>
          <w:sz w:val="24"/>
          <w:lang w:val="ro-RO"/>
        </w:rPr>
        <w:t>11.4.</w:t>
      </w:r>
      <w:r w:rsidRPr="002C7285">
        <w:rPr>
          <w:rFonts w:ascii="Arial Narrow" w:hAnsi="Arial Narrow"/>
          <w:color w:val="auto"/>
          <w:sz w:val="24"/>
          <w:lang w:val="ro-RO"/>
        </w:rPr>
        <w:t xml:space="preserve"> Achizitorul își rezervă dreptul de a renunța oricând la contract, printr-o notificare scrisă adresată prestatorul, fără nici o compensație, dacă acesta din urmă intră în faliment, cu condiția ca această renunțare, să nu prejudicieze sau să afecteze dreptul la acțiune sau despăgubire pentru prestator. În acest caz, prestatorul are dreptul de a pretinde numai plata corespunzătoare pentru partea din contract îndeplinită până la data denunțării unilaterale a contractului.</w:t>
      </w:r>
    </w:p>
    <w:p w:rsidR="00D5567C" w:rsidRDefault="00252699" w:rsidP="00BA74CF">
      <w:pPr>
        <w:ind w:right="592"/>
        <w:jc w:val="both"/>
        <w:rPr>
          <w:rFonts w:ascii="Arial Narrow" w:hAnsi="Arial Narrow"/>
          <w:color w:val="auto"/>
          <w:sz w:val="24"/>
          <w:lang w:val="ro-RO"/>
        </w:rPr>
      </w:pPr>
      <w:r w:rsidRPr="002C7285">
        <w:rPr>
          <w:rFonts w:ascii="Arial Narrow" w:hAnsi="Arial Narrow"/>
          <w:b/>
          <w:color w:val="auto"/>
          <w:sz w:val="24"/>
          <w:lang w:val="ro-RO"/>
        </w:rPr>
        <w:t xml:space="preserve">11.5. </w:t>
      </w:r>
      <w:r w:rsidRPr="002C7285">
        <w:rPr>
          <w:rFonts w:ascii="Arial Narrow" w:hAnsi="Arial Narrow"/>
          <w:color w:val="auto"/>
          <w:sz w:val="24"/>
          <w:lang w:val="ro-RO"/>
        </w:rPr>
        <w:t>Penalitățile se facturează s</w:t>
      </w:r>
      <w:r w:rsidR="001B3062">
        <w:rPr>
          <w:rFonts w:ascii="Arial Narrow" w:hAnsi="Arial Narrow"/>
          <w:color w:val="auto"/>
          <w:sz w:val="24"/>
          <w:lang w:val="ro-RO"/>
        </w:rPr>
        <w:t>eparat și se plătesc în acord cu dispozițiile legale.</w:t>
      </w:r>
    </w:p>
    <w:p w:rsidR="00BA74CF" w:rsidRPr="001B3062" w:rsidRDefault="00BA74CF" w:rsidP="00BA74CF">
      <w:pPr>
        <w:ind w:right="592"/>
        <w:jc w:val="both"/>
        <w:rPr>
          <w:rFonts w:ascii="Arial Narrow" w:hAnsi="Arial Narrow"/>
          <w:color w:val="auto"/>
          <w:sz w:val="24"/>
          <w:lang w:val="ro-RO"/>
        </w:rPr>
      </w:pPr>
    </w:p>
    <w:p w:rsidR="00D5567C" w:rsidRPr="002C7285" w:rsidRDefault="006468C8" w:rsidP="00BA74CF">
      <w:pPr>
        <w:pStyle w:val="DefaultText"/>
        <w:ind w:right="592"/>
        <w:jc w:val="center"/>
        <w:rPr>
          <w:rFonts w:ascii="Arial Narrow" w:hAnsi="Arial Narrow"/>
          <w:b/>
          <w:color w:val="auto"/>
          <w:szCs w:val="24"/>
          <w:lang w:val="ro-RO"/>
        </w:rPr>
      </w:pPr>
      <w:r w:rsidRPr="002C7285">
        <w:rPr>
          <w:rFonts w:ascii="Arial Narrow" w:hAnsi="Arial Narrow"/>
          <w:b/>
          <w:color w:val="auto"/>
          <w:szCs w:val="24"/>
          <w:lang w:val="ro-RO"/>
        </w:rPr>
        <w:t>CLAUZE SPECIFICE</w:t>
      </w:r>
    </w:p>
    <w:p w:rsidR="00BB5210" w:rsidRPr="002C7285" w:rsidRDefault="00BB5210" w:rsidP="00BA74CF">
      <w:pPr>
        <w:pStyle w:val="DefaultText"/>
        <w:ind w:right="592"/>
        <w:jc w:val="center"/>
        <w:rPr>
          <w:rFonts w:ascii="Arial Narrow" w:hAnsi="Arial Narrow"/>
          <w:b/>
          <w:color w:val="auto"/>
          <w:szCs w:val="24"/>
          <w:lang w:val="ro-RO"/>
        </w:rPr>
      </w:pPr>
    </w:p>
    <w:p w:rsidR="007F4540" w:rsidRPr="002C7285" w:rsidRDefault="006468C8" w:rsidP="00BA74CF">
      <w:pPr>
        <w:tabs>
          <w:tab w:val="left" w:pos="540"/>
        </w:tabs>
        <w:ind w:right="592"/>
        <w:jc w:val="both"/>
        <w:rPr>
          <w:rFonts w:ascii="Arial Narrow" w:hAnsi="Arial Narrow"/>
          <w:b/>
          <w:color w:val="auto"/>
          <w:sz w:val="24"/>
          <w:szCs w:val="24"/>
          <w:lang w:val="ro-RO"/>
        </w:rPr>
      </w:pPr>
      <w:r w:rsidRPr="002C7285">
        <w:rPr>
          <w:rFonts w:ascii="Arial Narrow" w:hAnsi="Arial Narrow"/>
          <w:b/>
          <w:color w:val="auto"/>
          <w:sz w:val="24"/>
          <w:szCs w:val="24"/>
          <w:lang w:val="ro-RO"/>
        </w:rPr>
        <w:t xml:space="preserve">12.  </w:t>
      </w:r>
      <w:r w:rsidR="0086446E" w:rsidRPr="002C7285">
        <w:rPr>
          <w:rFonts w:ascii="Arial Narrow" w:hAnsi="Arial Narrow"/>
          <w:b/>
          <w:color w:val="auto"/>
          <w:sz w:val="24"/>
          <w:szCs w:val="24"/>
          <w:lang w:val="ro-RO"/>
        </w:rPr>
        <w:t>Prestarea serviciilor</w:t>
      </w:r>
    </w:p>
    <w:p w:rsidR="007F4540" w:rsidRDefault="006468C8" w:rsidP="00BA74CF">
      <w:pPr>
        <w:ind w:right="592"/>
        <w:jc w:val="both"/>
        <w:rPr>
          <w:rFonts w:ascii="Arial Narrow" w:hAnsi="Arial Narrow"/>
          <w:color w:val="auto"/>
          <w:sz w:val="24"/>
          <w:szCs w:val="24"/>
          <w:lang w:val="ro-RO"/>
        </w:rPr>
      </w:pPr>
      <w:r w:rsidRPr="002C7285">
        <w:rPr>
          <w:rFonts w:ascii="Arial Narrow" w:hAnsi="Arial Narrow"/>
          <w:b/>
          <w:color w:val="auto"/>
          <w:sz w:val="24"/>
          <w:szCs w:val="24"/>
          <w:lang w:val="ro-RO"/>
        </w:rPr>
        <w:t>12.1.</w:t>
      </w:r>
      <w:r w:rsidRPr="002C7285">
        <w:rPr>
          <w:rFonts w:ascii="Arial Narrow" w:hAnsi="Arial Narrow"/>
          <w:color w:val="auto"/>
          <w:sz w:val="24"/>
          <w:szCs w:val="24"/>
          <w:lang w:val="ro-RO"/>
        </w:rPr>
        <w:t xml:space="preserve"> Prestatorul de servicii se obligă să furnizeze întregul suport necesar pentru activităţile corespunzătoare </w:t>
      </w:r>
      <w:r w:rsidR="001B3062">
        <w:rPr>
          <w:rFonts w:ascii="Arial Narrow" w:hAnsi="Arial Narrow"/>
          <w:color w:val="auto"/>
          <w:sz w:val="24"/>
          <w:szCs w:val="24"/>
          <w:lang w:val="ro-RO"/>
        </w:rPr>
        <w:t>obiectului prezentului contract.</w:t>
      </w:r>
    </w:p>
    <w:p w:rsidR="00190D1E" w:rsidRPr="002C7285" w:rsidRDefault="00190D1E" w:rsidP="00BA74CF">
      <w:pPr>
        <w:ind w:right="592"/>
        <w:jc w:val="both"/>
        <w:rPr>
          <w:rFonts w:ascii="Arial Narrow" w:hAnsi="Arial Narrow"/>
          <w:color w:val="auto"/>
          <w:sz w:val="24"/>
          <w:szCs w:val="24"/>
          <w:lang w:val="ro-RO"/>
        </w:rPr>
      </w:pPr>
      <w:r w:rsidRPr="00C6781B">
        <w:rPr>
          <w:rFonts w:ascii="Arial Narrow" w:hAnsi="Arial Narrow"/>
          <w:b/>
          <w:color w:val="auto"/>
          <w:sz w:val="24"/>
          <w:szCs w:val="24"/>
          <w:lang w:val="ro-RO"/>
        </w:rPr>
        <w:t>12.2.</w:t>
      </w:r>
      <w:r>
        <w:rPr>
          <w:rFonts w:ascii="Arial Narrow" w:hAnsi="Arial Narrow"/>
          <w:color w:val="auto"/>
          <w:sz w:val="24"/>
          <w:szCs w:val="24"/>
          <w:lang w:val="ro-RO"/>
        </w:rPr>
        <w:t xml:space="preserve"> Achizitorul se obligă să furnizeze </w:t>
      </w:r>
      <w:r w:rsidR="00C6781B">
        <w:rPr>
          <w:rFonts w:ascii="Arial Narrow" w:hAnsi="Arial Narrow"/>
          <w:color w:val="auto"/>
          <w:sz w:val="24"/>
          <w:szCs w:val="24"/>
          <w:lang w:val="ro-RO"/>
        </w:rPr>
        <w:t xml:space="preserve">prestatorului </w:t>
      </w:r>
      <w:r>
        <w:rPr>
          <w:rFonts w:ascii="Arial Narrow" w:hAnsi="Arial Narrow"/>
          <w:color w:val="auto"/>
          <w:sz w:val="24"/>
          <w:szCs w:val="24"/>
          <w:lang w:val="ro-RO"/>
        </w:rPr>
        <w:t>întregul suport pentru realizarea activităților</w:t>
      </w:r>
      <w:r w:rsidR="00C6781B">
        <w:rPr>
          <w:rFonts w:ascii="Arial Narrow" w:hAnsi="Arial Narrow"/>
          <w:color w:val="auto"/>
          <w:sz w:val="24"/>
          <w:szCs w:val="24"/>
          <w:lang w:val="ro-RO"/>
        </w:rPr>
        <w:t xml:space="preserve"> corespunzătoare obiectului prezentului contract.</w:t>
      </w:r>
    </w:p>
    <w:p w:rsidR="00957662" w:rsidRPr="002C7285" w:rsidRDefault="00957662" w:rsidP="00BA74CF">
      <w:pPr>
        <w:ind w:right="592"/>
        <w:jc w:val="both"/>
        <w:rPr>
          <w:rFonts w:ascii="Arial Narrow" w:hAnsi="Arial Narrow"/>
          <w:color w:val="auto"/>
          <w:sz w:val="24"/>
          <w:szCs w:val="24"/>
          <w:lang w:val="ro-RO"/>
        </w:rPr>
      </w:pPr>
      <w:r w:rsidRPr="002C7285">
        <w:rPr>
          <w:rFonts w:ascii="Arial Narrow" w:hAnsi="Arial Narrow"/>
          <w:b/>
          <w:color w:val="auto"/>
          <w:sz w:val="24"/>
          <w:szCs w:val="24"/>
          <w:lang w:val="ro-RO"/>
        </w:rPr>
        <w:t>12.</w:t>
      </w:r>
      <w:r w:rsidR="00C6781B">
        <w:rPr>
          <w:rFonts w:ascii="Arial Narrow" w:hAnsi="Arial Narrow"/>
          <w:b/>
          <w:color w:val="auto"/>
          <w:sz w:val="24"/>
          <w:szCs w:val="24"/>
          <w:lang w:val="ro-RO"/>
        </w:rPr>
        <w:t>3</w:t>
      </w:r>
      <w:r w:rsidRPr="002C7285">
        <w:rPr>
          <w:rFonts w:ascii="Arial Narrow" w:hAnsi="Arial Narrow"/>
          <w:b/>
          <w:color w:val="auto"/>
          <w:sz w:val="24"/>
          <w:szCs w:val="24"/>
          <w:lang w:val="ro-RO"/>
        </w:rPr>
        <w:t>.</w:t>
      </w:r>
      <w:r w:rsidRPr="002C7285">
        <w:rPr>
          <w:rFonts w:ascii="Arial Narrow" w:hAnsi="Arial Narrow" w:cs="Arial"/>
          <w:color w:val="auto"/>
          <w:lang w:val="ro-RO"/>
        </w:rPr>
        <w:t xml:space="preserve"> </w:t>
      </w:r>
      <w:r w:rsidR="00601ED8">
        <w:rPr>
          <w:rFonts w:ascii="Arial Narrow" w:hAnsi="Arial Narrow"/>
          <w:color w:val="auto"/>
          <w:sz w:val="24"/>
          <w:szCs w:val="24"/>
          <w:lang w:val="ro-RO"/>
        </w:rPr>
        <w:t>În derularea contractului vor avea loc întâlniri de lucru între prestator și achizitor, stabilite de comun acord, în funcție de necesități.</w:t>
      </w:r>
    </w:p>
    <w:p w:rsidR="00601ED8" w:rsidRDefault="007D43C5" w:rsidP="00BA74CF">
      <w:pPr>
        <w:suppressAutoHyphens/>
        <w:ind w:right="592"/>
        <w:jc w:val="both"/>
        <w:rPr>
          <w:rFonts w:ascii="Arial Narrow" w:eastAsia="SimSun" w:hAnsi="Arial Narrow"/>
          <w:color w:val="auto"/>
          <w:sz w:val="24"/>
          <w:szCs w:val="24"/>
          <w:lang w:val="ro-RO" w:eastAsia="ar-SA"/>
        </w:rPr>
      </w:pPr>
      <w:r w:rsidRPr="002C7285">
        <w:rPr>
          <w:rFonts w:ascii="Arial Narrow" w:hAnsi="Arial Narrow"/>
          <w:b/>
          <w:color w:val="auto"/>
          <w:sz w:val="24"/>
          <w:szCs w:val="24"/>
          <w:lang w:val="ro-RO"/>
        </w:rPr>
        <w:t>12.</w:t>
      </w:r>
      <w:r w:rsidR="00C6781B">
        <w:rPr>
          <w:rFonts w:ascii="Arial Narrow" w:hAnsi="Arial Narrow"/>
          <w:b/>
          <w:color w:val="auto"/>
          <w:sz w:val="24"/>
          <w:szCs w:val="24"/>
          <w:lang w:val="ro-RO"/>
        </w:rPr>
        <w:t>4</w:t>
      </w:r>
      <w:r w:rsidR="00957662" w:rsidRPr="002C7285">
        <w:rPr>
          <w:rFonts w:ascii="Arial Narrow" w:hAnsi="Arial Narrow"/>
          <w:b/>
          <w:color w:val="auto"/>
          <w:sz w:val="24"/>
          <w:szCs w:val="24"/>
          <w:lang w:val="ro-RO"/>
        </w:rPr>
        <w:t>.</w:t>
      </w:r>
      <w:r w:rsidRPr="002C7285">
        <w:rPr>
          <w:rFonts w:ascii="Arial Narrow" w:eastAsia="SimSun" w:hAnsi="Arial Narrow"/>
          <w:color w:val="auto"/>
          <w:sz w:val="24"/>
          <w:szCs w:val="24"/>
          <w:lang w:val="ro-RO" w:eastAsia="ar-SA"/>
        </w:rPr>
        <w:t xml:space="preserve"> </w:t>
      </w:r>
      <w:r w:rsidR="00601ED8">
        <w:rPr>
          <w:rFonts w:ascii="Arial Narrow" w:eastAsia="SimSun" w:hAnsi="Arial Narrow"/>
          <w:color w:val="auto"/>
          <w:sz w:val="24"/>
          <w:szCs w:val="24"/>
          <w:lang w:val="ro-RO" w:eastAsia="ar-SA"/>
        </w:rPr>
        <w:t xml:space="preserve">În etapa de auditare – Stadiu 1 părțile vor stabili de comun acord dacă auditarea se va efectua </w:t>
      </w:r>
      <w:r w:rsidR="002E4EB8">
        <w:rPr>
          <w:rFonts w:ascii="Arial Narrow" w:eastAsia="SimSun" w:hAnsi="Arial Narrow"/>
          <w:color w:val="auto"/>
          <w:sz w:val="24"/>
          <w:szCs w:val="24"/>
          <w:lang w:val="ro-RO" w:eastAsia="ar-SA"/>
        </w:rPr>
        <w:t>cu sau fără vizitarea locației s</w:t>
      </w:r>
      <w:r w:rsidR="00601ED8">
        <w:rPr>
          <w:rFonts w:ascii="Arial Narrow" w:eastAsia="SimSun" w:hAnsi="Arial Narrow"/>
          <w:color w:val="auto"/>
          <w:sz w:val="24"/>
          <w:szCs w:val="24"/>
          <w:lang w:val="ro-RO" w:eastAsia="ar-SA"/>
        </w:rPr>
        <w:t xml:space="preserve">ediului </w:t>
      </w:r>
      <w:r w:rsidR="002E4EB8">
        <w:rPr>
          <w:rFonts w:ascii="Arial Narrow" w:eastAsia="SimSun" w:hAnsi="Arial Narrow"/>
          <w:color w:val="auto"/>
          <w:sz w:val="24"/>
          <w:szCs w:val="24"/>
          <w:lang w:val="ro-RO" w:eastAsia="ar-SA"/>
        </w:rPr>
        <w:t>central Oficiului Național al Registrului Comerțului.</w:t>
      </w:r>
    </w:p>
    <w:p w:rsidR="00491FAB" w:rsidRDefault="00491FAB" w:rsidP="00BA74CF">
      <w:pPr>
        <w:suppressAutoHyphens/>
        <w:ind w:right="592"/>
        <w:jc w:val="both"/>
        <w:rPr>
          <w:rFonts w:ascii="Arial Narrow" w:eastAsia="SimSun" w:hAnsi="Arial Narrow"/>
          <w:color w:val="auto"/>
          <w:sz w:val="24"/>
          <w:szCs w:val="24"/>
          <w:lang w:val="ro-RO" w:eastAsia="ar-SA"/>
        </w:rPr>
      </w:pPr>
      <w:r w:rsidRPr="00491FAB">
        <w:rPr>
          <w:rFonts w:ascii="Arial Narrow" w:eastAsia="SimSun" w:hAnsi="Arial Narrow"/>
          <w:b/>
          <w:color w:val="auto"/>
          <w:sz w:val="24"/>
          <w:szCs w:val="24"/>
          <w:lang w:val="ro-RO" w:eastAsia="ar-SA"/>
        </w:rPr>
        <w:t>12.5.</w:t>
      </w:r>
      <w:r>
        <w:rPr>
          <w:rFonts w:ascii="Arial Narrow" w:eastAsia="SimSun" w:hAnsi="Arial Narrow"/>
          <w:color w:val="auto"/>
          <w:sz w:val="24"/>
          <w:szCs w:val="24"/>
          <w:lang w:val="ro-RO" w:eastAsia="ar-SA"/>
        </w:rPr>
        <w:t xml:space="preserve"> În Stadiul 1 al etapei de auditare prestatorul va propune un plan de audit aferent acestui stadiu, va analiza informațiile documentate ale sistemului de management al ONRC</w:t>
      </w:r>
      <w:r w:rsidR="009E7706">
        <w:rPr>
          <w:rFonts w:ascii="Arial Narrow" w:eastAsia="SimSun" w:hAnsi="Arial Narrow"/>
          <w:color w:val="auto"/>
          <w:sz w:val="24"/>
          <w:szCs w:val="24"/>
          <w:lang w:val="ro-RO" w:eastAsia="ar-SA"/>
        </w:rPr>
        <w:t>,</w:t>
      </w:r>
      <w:r>
        <w:rPr>
          <w:rFonts w:ascii="Arial Narrow" w:eastAsia="SimSun" w:hAnsi="Arial Narrow"/>
          <w:color w:val="auto"/>
          <w:sz w:val="24"/>
          <w:szCs w:val="24"/>
          <w:lang w:val="ro-RO" w:eastAsia="ar-SA"/>
        </w:rPr>
        <w:t xml:space="preserve"> cerințele legale și de reglementare a activității ONRC, va analiza nivelul de înțelegere a cerințelor standardului de referință ISO 9001, va efectua auditul</w:t>
      </w:r>
      <w:r w:rsidR="009E7706">
        <w:rPr>
          <w:rFonts w:ascii="Arial Narrow" w:eastAsia="SimSun" w:hAnsi="Arial Narrow"/>
          <w:color w:val="auto"/>
          <w:sz w:val="24"/>
          <w:szCs w:val="24"/>
          <w:lang w:val="ro-RO" w:eastAsia="ar-SA"/>
        </w:rPr>
        <w:t xml:space="preserve"> și </w:t>
      </w:r>
      <w:r>
        <w:rPr>
          <w:rFonts w:ascii="Arial Narrow" w:eastAsia="SimSun" w:hAnsi="Arial Narrow"/>
          <w:color w:val="auto"/>
          <w:sz w:val="24"/>
          <w:szCs w:val="24"/>
          <w:lang w:val="ro-RO" w:eastAsia="ar-SA"/>
        </w:rPr>
        <w:t>va întocmi Raportul de audit 1.</w:t>
      </w:r>
    </w:p>
    <w:p w:rsidR="007D43C5" w:rsidRPr="002C7285" w:rsidRDefault="00981621" w:rsidP="00BA74CF">
      <w:pPr>
        <w:suppressAutoHyphens/>
        <w:ind w:right="592"/>
        <w:jc w:val="both"/>
        <w:rPr>
          <w:rFonts w:ascii="Arial Narrow" w:eastAsia="SimSun" w:hAnsi="Arial Narrow"/>
          <w:color w:val="auto"/>
          <w:sz w:val="24"/>
          <w:szCs w:val="24"/>
          <w:lang w:val="ro-RO" w:eastAsia="ar-SA"/>
        </w:rPr>
      </w:pPr>
      <w:r w:rsidRPr="002C7285">
        <w:rPr>
          <w:rFonts w:ascii="Arial Narrow" w:hAnsi="Arial Narrow"/>
          <w:b/>
          <w:color w:val="auto"/>
          <w:sz w:val="24"/>
          <w:szCs w:val="24"/>
          <w:lang w:val="ro-RO"/>
        </w:rPr>
        <w:t>12.</w:t>
      </w:r>
      <w:r w:rsidR="00C6781B">
        <w:rPr>
          <w:rFonts w:ascii="Arial Narrow" w:hAnsi="Arial Narrow"/>
          <w:b/>
          <w:color w:val="auto"/>
          <w:sz w:val="24"/>
          <w:szCs w:val="24"/>
          <w:lang w:val="ro-RO"/>
        </w:rPr>
        <w:t>6</w:t>
      </w:r>
      <w:r w:rsidRPr="002C7285">
        <w:rPr>
          <w:rFonts w:ascii="Arial Narrow" w:hAnsi="Arial Narrow"/>
          <w:b/>
          <w:color w:val="auto"/>
          <w:sz w:val="24"/>
          <w:szCs w:val="24"/>
          <w:lang w:val="ro-RO"/>
        </w:rPr>
        <w:t>.</w:t>
      </w:r>
      <w:r w:rsidRPr="002C7285">
        <w:rPr>
          <w:rFonts w:ascii="Arial Narrow" w:hAnsi="Arial Narrow"/>
          <w:color w:val="auto"/>
          <w:sz w:val="24"/>
          <w:szCs w:val="24"/>
          <w:lang w:val="ro-RO"/>
        </w:rPr>
        <w:t xml:space="preserve"> </w:t>
      </w:r>
      <w:r w:rsidR="002E4EB8">
        <w:rPr>
          <w:rFonts w:ascii="Arial Narrow" w:hAnsi="Arial Narrow"/>
          <w:color w:val="auto"/>
          <w:sz w:val="24"/>
          <w:szCs w:val="24"/>
          <w:lang w:val="ro-RO"/>
        </w:rPr>
        <w:t>Etapa de auditare – Stadiu 2 se va desfășura la Oficiul Național al Registrului Comerțului, Oficiul registrului Comerțului de pe lângă Tribunalul București și la alte 3 oficii al registrului comerțului de pe lângă tribunale, stabilite de comun acord.</w:t>
      </w:r>
    </w:p>
    <w:p w:rsidR="007D43C5" w:rsidRDefault="007D43C5" w:rsidP="00BA74CF">
      <w:pPr>
        <w:autoSpaceDE w:val="0"/>
        <w:autoSpaceDN w:val="0"/>
        <w:adjustRightInd w:val="0"/>
        <w:ind w:right="592"/>
        <w:jc w:val="both"/>
        <w:rPr>
          <w:rFonts w:ascii="Arial Narrow" w:hAnsi="Arial Narrow"/>
          <w:color w:val="auto"/>
          <w:sz w:val="24"/>
          <w:szCs w:val="24"/>
          <w:lang w:val="ro-RO"/>
        </w:rPr>
      </w:pPr>
      <w:r w:rsidRPr="002C7285">
        <w:rPr>
          <w:rFonts w:ascii="Arial Narrow" w:hAnsi="Arial Narrow"/>
          <w:b/>
          <w:color w:val="auto"/>
          <w:sz w:val="24"/>
          <w:szCs w:val="24"/>
          <w:lang w:val="ro-RO"/>
        </w:rPr>
        <w:t>12.</w:t>
      </w:r>
      <w:r w:rsidR="00C6781B">
        <w:rPr>
          <w:rFonts w:ascii="Arial Narrow" w:hAnsi="Arial Narrow"/>
          <w:b/>
          <w:color w:val="auto"/>
          <w:sz w:val="24"/>
          <w:szCs w:val="24"/>
          <w:lang w:val="ro-RO"/>
        </w:rPr>
        <w:t>7</w:t>
      </w:r>
      <w:r w:rsidRPr="002C7285">
        <w:rPr>
          <w:rFonts w:ascii="Arial Narrow" w:hAnsi="Arial Narrow"/>
          <w:b/>
          <w:color w:val="auto"/>
          <w:sz w:val="24"/>
          <w:szCs w:val="24"/>
          <w:lang w:val="ro-RO"/>
        </w:rPr>
        <w:t>.</w:t>
      </w:r>
      <w:r w:rsidRPr="002C7285">
        <w:rPr>
          <w:rFonts w:ascii="Arial Narrow" w:hAnsi="Arial Narrow"/>
          <w:color w:val="auto"/>
          <w:sz w:val="24"/>
          <w:szCs w:val="24"/>
          <w:lang w:val="ro-RO"/>
        </w:rPr>
        <w:t xml:space="preserve"> </w:t>
      </w:r>
      <w:r w:rsidR="00AA26FE">
        <w:rPr>
          <w:rFonts w:ascii="Arial Narrow" w:hAnsi="Arial Narrow"/>
          <w:color w:val="auto"/>
          <w:sz w:val="24"/>
          <w:szCs w:val="24"/>
          <w:lang w:val="ro-RO"/>
        </w:rPr>
        <w:t>Auditul la fața locului va începe cu o ședință în care se va prezenta modalitatea de auditare și se va încheia cu o ședință de prezentare a concluziilor auditului.</w:t>
      </w:r>
      <w:r w:rsidR="00491FAB">
        <w:rPr>
          <w:rFonts w:ascii="Arial Narrow" w:hAnsi="Arial Narrow"/>
          <w:color w:val="auto"/>
          <w:sz w:val="24"/>
          <w:szCs w:val="24"/>
          <w:lang w:val="ro-RO"/>
        </w:rPr>
        <w:t>.</w:t>
      </w:r>
    </w:p>
    <w:p w:rsidR="00491FAB" w:rsidRDefault="00491FAB" w:rsidP="00BA74CF">
      <w:pPr>
        <w:autoSpaceDE w:val="0"/>
        <w:autoSpaceDN w:val="0"/>
        <w:adjustRightInd w:val="0"/>
        <w:ind w:right="592"/>
        <w:jc w:val="both"/>
        <w:rPr>
          <w:rFonts w:ascii="Arial Narrow" w:hAnsi="Arial Narrow"/>
          <w:color w:val="auto"/>
          <w:sz w:val="24"/>
          <w:szCs w:val="24"/>
          <w:lang w:val="ro-RO"/>
        </w:rPr>
      </w:pPr>
      <w:r w:rsidRPr="00491FAB">
        <w:rPr>
          <w:rFonts w:ascii="Arial Narrow" w:hAnsi="Arial Narrow"/>
          <w:b/>
          <w:color w:val="auto"/>
          <w:sz w:val="24"/>
          <w:szCs w:val="24"/>
          <w:lang w:val="ro-RO"/>
        </w:rPr>
        <w:t>12.</w:t>
      </w:r>
      <w:r w:rsidR="00C6781B">
        <w:rPr>
          <w:rFonts w:ascii="Arial Narrow" w:hAnsi="Arial Narrow"/>
          <w:b/>
          <w:color w:val="auto"/>
          <w:sz w:val="24"/>
          <w:szCs w:val="24"/>
          <w:lang w:val="ro-RO"/>
        </w:rPr>
        <w:t>8</w:t>
      </w:r>
      <w:r w:rsidRPr="00491FAB">
        <w:rPr>
          <w:rFonts w:ascii="Arial Narrow" w:hAnsi="Arial Narrow"/>
          <w:b/>
          <w:color w:val="auto"/>
          <w:sz w:val="24"/>
          <w:szCs w:val="24"/>
          <w:lang w:val="ro-RO"/>
        </w:rPr>
        <w:t>.</w:t>
      </w:r>
      <w:r>
        <w:rPr>
          <w:rFonts w:ascii="Arial Narrow" w:hAnsi="Arial Narrow"/>
          <w:color w:val="auto"/>
          <w:sz w:val="24"/>
          <w:szCs w:val="24"/>
          <w:lang w:val="ro-RO"/>
        </w:rPr>
        <w:t xml:space="preserve"> În cazul în care, ca urmare a auditării – stadiu 2 se constată abateri de la cerințele standardului, prestatorul va întocmi un raport de neconformitate.</w:t>
      </w:r>
    </w:p>
    <w:p w:rsidR="00491FAB" w:rsidRDefault="00491FAB" w:rsidP="00BA74CF">
      <w:pPr>
        <w:autoSpaceDE w:val="0"/>
        <w:autoSpaceDN w:val="0"/>
        <w:adjustRightInd w:val="0"/>
        <w:ind w:right="592"/>
        <w:jc w:val="both"/>
        <w:rPr>
          <w:rFonts w:ascii="Arial Narrow" w:hAnsi="Arial Narrow"/>
          <w:color w:val="auto"/>
          <w:sz w:val="24"/>
          <w:szCs w:val="24"/>
          <w:lang w:val="ro-RO"/>
        </w:rPr>
      </w:pPr>
      <w:r w:rsidRPr="00491FAB">
        <w:rPr>
          <w:rFonts w:ascii="Arial Narrow" w:hAnsi="Arial Narrow"/>
          <w:b/>
          <w:color w:val="auto"/>
          <w:sz w:val="24"/>
          <w:szCs w:val="24"/>
          <w:lang w:val="ro-RO"/>
        </w:rPr>
        <w:t>12.</w:t>
      </w:r>
      <w:r w:rsidR="00C6781B">
        <w:rPr>
          <w:rFonts w:ascii="Arial Narrow" w:hAnsi="Arial Narrow"/>
          <w:b/>
          <w:color w:val="auto"/>
          <w:sz w:val="24"/>
          <w:szCs w:val="24"/>
          <w:lang w:val="ro-RO"/>
        </w:rPr>
        <w:t>8</w:t>
      </w:r>
      <w:r w:rsidRPr="00491FAB">
        <w:rPr>
          <w:rFonts w:ascii="Arial Narrow" w:hAnsi="Arial Narrow"/>
          <w:b/>
          <w:color w:val="auto"/>
          <w:sz w:val="24"/>
          <w:szCs w:val="24"/>
          <w:lang w:val="ro-RO"/>
        </w:rPr>
        <w:t>.</w:t>
      </w:r>
      <w:r>
        <w:rPr>
          <w:rFonts w:ascii="Arial Narrow" w:hAnsi="Arial Narrow"/>
          <w:color w:val="auto"/>
          <w:sz w:val="24"/>
          <w:szCs w:val="24"/>
          <w:lang w:val="ro-RO"/>
        </w:rPr>
        <w:t xml:space="preserve"> După finalizarea tuturor activităților de audit se va întocmi </w:t>
      </w:r>
      <w:r w:rsidR="009E7706">
        <w:rPr>
          <w:rFonts w:ascii="Arial Narrow" w:hAnsi="Arial Narrow"/>
          <w:color w:val="auto"/>
          <w:sz w:val="24"/>
          <w:szCs w:val="24"/>
          <w:lang w:val="ro-RO"/>
        </w:rPr>
        <w:t xml:space="preserve">Raportul </w:t>
      </w:r>
      <w:r>
        <w:rPr>
          <w:rFonts w:ascii="Arial Narrow" w:hAnsi="Arial Narrow"/>
          <w:color w:val="auto"/>
          <w:sz w:val="24"/>
          <w:szCs w:val="24"/>
          <w:lang w:val="ro-RO"/>
        </w:rPr>
        <w:t>de audit 2.</w:t>
      </w:r>
    </w:p>
    <w:p w:rsidR="009E7706" w:rsidRDefault="009E7706" w:rsidP="00BA74CF">
      <w:pPr>
        <w:autoSpaceDE w:val="0"/>
        <w:autoSpaceDN w:val="0"/>
        <w:adjustRightInd w:val="0"/>
        <w:ind w:right="592"/>
        <w:jc w:val="both"/>
        <w:rPr>
          <w:rFonts w:ascii="Arial Narrow" w:hAnsi="Arial Narrow"/>
          <w:color w:val="auto"/>
          <w:sz w:val="24"/>
          <w:szCs w:val="24"/>
          <w:lang w:val="ro-RO"/>
        </w:rPr>
      </w:pPr>
      <w:r w:rsidRPr="009E7706">
        <w:rPr>
          <w:rFonts w:ascii="Arial Narrow" w:hAnsi="Arial Narrow"/>
          <w:b/>
          <w:color w:val="auto"/>
          <w:sz w:val="24"/>
          <w:szCs w:val="24"/>
          <w:lang w:val="ro-RO"/>
        </w:rPr>
        <w:t>12.</w:t>
      </w:r>
      <w:r w:rsidR="00C6781B">
        <w:rPr>
          <w:rFonts w:ascii="Arial Narrow" w:hAnsi="Arial Narrow"/>
          <w:b/>
          <w:color w:val="auto"/>
          <w:sz w:val="24"/>
          <w:szCs w:val="24"/>
          <w:lang w:val="ro-RO"/>
        </w:rPr>
        <w:t>9</w:t>
      </w:r>
      <w:r w:rsidRPr="009E7706">
        <w:rPr>
          <w:rFonts w:ascii="Arial Narrow" w:hAnsi="Arial Narrow"/>
          <w:b/>
          <w:color w:val="auto"/>
          <w:sz w:val="24"/>
          <w:szCs w:val="24"/>
          <w:lang w:val="ro-RO"/>
        </w:rPr>
        <w:t>.</w:t>
      </w:r>
      <w:r>
        <w:rPr>
          <w:rFonts w:ascii="Arial Narrow" w:hAnsi="Arial Narrow"/>
          <w:color w:val="auto"/>
          <w:sz w:val="24"/>
          <w:szCs w:val="24"/>
          <w:lang w:val="ro-RO"/>
        </w:rPr>
        <w:t xml:space="preserve"> În cazul constatării de neconformități, prestatorul va monitoriza și analiza implementarea măsurilor întreprinse de achizitor.</w:t>
      </w:r>
    </w:p>
    <w:p w:rsidR="009E7706" w:rsidRDefault="009E7706" w:rsidP="00BA74CF">
      <w:pPr>
        <w:autoSpaceDE w:val="0"/>
        <w:autoSpaceDN w:val="0"/>
        <w:adjustRightInd w:val="0"/>
        <w:ind w:right="592"/>
        <w:jc w:val="both"/>
        <w:rPr>
          <w:rFonts w:ascii="Arial Narrow" w:hAnsi="Arial Narrow"/>
          <w:color w:val="auto"/>
          <w:sz w:val="24"/>
          <w:szCs w:val="24"/>
          <w:lang w:val="ro-RO"/>
        </w:rPr>
      </w:pPr>
      <w:r w:rsidRPr="009E7706">
        <w:rPr>
          <w:rFonts w:ascii="Arial Narrow" w:hAnsi="Arial Narrow"/>
          <w:b/>
          <w:color w:val="auto"/>
          <w:sz w:val="24"/>
          <w:szCs w:val="24"/>
          <w:lang w:val="ro-RO"/>
        </w:rPr>
        <w:t>12.</w:t>
      </w:r>
      <w:r w:rsidR="00C6781B">
        <w:rPr>
          <w:rFonts w:ascii="Arial Narrow" w:hAnsi="Arial Narrow"/>
          <w:b/>
          <w:color w:val="auto"/>
          <w:sz w:val="24"/>
          <w:szCs w:val="24"/>
          <w:lang w:val="ro-RO"/>
        </w:rPr>
        <w:t>10</w:t>
      </w:r>
      <w:r w:rsidRPr="009E7706">
        <w:rPr>
          <w:rFonts w:ascii="Arial Narrow" w:hAnsi="Arial Narrow"/>
          <w:b/>
          <w:color w:val="auto"/>
          <w:sz w:val="24"/>
          <w:szCs w:val="24"/>
          <w:lang w:val="ro-RO"/>
        </w:rPr>
        <w:t>.</w:t>
      </w:r>
      <w:r>
        <w:rPr>
          <w:rFonts w:ascii="Arial Narrow" w:hAnsi="Arial Narrow"/>
          <w:color w:val="auto"/>
          <w:sz w:val="24"/>
          <w:szCs w:val="24"/>
          <w:lang w:val="ro-RO"/>
        </w:rPr>
        <w:t xml:space="preserve"> După finalizarea activităților de audit și eliminarea eventualelor neconformități, prestatorul va certifica sistemul de management al calității implementat la nivelul instituției.</w:t>
      </w:r>
    </w:p>
    <w:p w:rsidR="009E7706" w:rsidRDefault="009E7706" w:rsidP="00BA74CF">
      <w:pPr>
        <w:autoSpaceDE w:val="0"/>
        <w:autoSpaceDN w:val="0"/>
        <w:adjustRightInd w:val="0"/>
        <w:ind w:right="592"/>
        <w:jc w:val="both"/>
        <w:rPr>
          <w:rFonts w:ascii="Arial Narrow" w:hAnsi="Arial Narrow"/>
          <w:color w:val="auto"/>
          <w:sz w:val="24"/>
          <w:szCs w:val="24"/>
          <w:lang w:val="ro-RO"/>
        </w:rPr>
      </w:pPr>
      <w:r w:rsidRPr="009E7706">
        <w:rPr>
          <w:rFonts w:ascii="Arial Narrow" w:hAnsi="Arial Narrow"/>
          <w:b/>
          <w:color w:val="auto"/>
          <w:sz w:val="24"/>
          <w:szCs w:val="24"/>
          <w:lang w:val="ro-RO"/>
        </w:rPr>
        <w:t>12.1</w:t>
      </w:r>
      <w:r w:rsidR="00C6781B">
        <w:rPr>
          <w:rFonts w:ascii="Arial Narrow" w:hAnsi="Arial Narrow"/>
          <w:b/>
          <w:color w:val="auto"/>
          <w:sz w:val="24"/>
          <w:szCs w:val="24"/>
          <w:lang w:val="ro-RO"/>
        </w:rPr>
        <w:t>1</w:t>
      </w:r>
      <w:r w:rsidRPr="009E7706">
        <w:rPr>
          <w:rFonts w:ascii="Arial Narrow" w:hAnsi="Arial Narrow"/>
          <w:b/>
          <w:color w:val="auto"/>
          <w:sz w:val="24"/>
          <w:szCs w:val="24"/>
          <w:lang w:val="ro-RO"/>
        </w:rPr>
        <w:t>.</w:t>
      </w:r>
      <w:r>
        <w:rPr>
          <w:rFonts w:ascii="Arial Narrow" w:hAnsi="Arial Narrow"/>
          <w:color w:val="auto"/>
          <w:sz w:val="24"/>
          <w:szCs w:val="24"/>
          <w:lang w:val="ro-RO"/>
        </w:rPr>
        <w:t xml:space="preserve"> Prestatorul va emite certificatul  de conformitate pentru sistemul de management al calității SR EN ISO 9001:2015.</w:t>
      </w:r>
    </w:p>
    <w:p w:rsidR="00DE28E8" w:rsidRPr="009E7706" w:rsidRDefault="00DE28E8" w:rsidP="00BA74CF">
      <w:pPr>
        <w:autoSpaceDE w:val="0"/>
        <w:autoSpaceDN w:val="0"/>
        <w:adjustRightInd w:val="0"/>
        <w:ind w:right="592"/>
        <w:jc w:val="both"/>
        <w:rPr>
          <w:rFonts w:ascii="Arial Narrow" w:hAnsi="Arial Narrow"/>
          <w:color w:val="auto"/>
          <w:sz w:val="24"/>
          <w:szCs w:val="24"/>
          <w:lang w:val="ro-RO"/>
        </w:rPr>
      </w:pPr>
    </w:p>
    <w:p w:rsidR="007F4540" w:rsidRPr="002C7285" w:rsidRDefault="0096609C" w:rsidP="00BA74CF">
      <w:pPr>
        <w:pStyle w:val="DefaultText"/>
        <w:tabs>
          <w:tab w:val="left" w:pos="540"/>
        </w:tabs>
        <w:ind w:right="592"/>
        <w:jc w:val="both"/>
        <w:rPr>
          <w:rFonts w:ascii="Arial Narrow" w:hAnsi="Arial Narrow"/>
          <w:b/>
          <w:color w:val="auto"/>
          <w:szCs w:val="24"/>
          <w:lang w:val="ro-RO"/>
        </w:rPr>
      </w:pPr>
      <w:r w:rsidRPr="002C7285">
        <w:rPr>
          <w:rFonts w:ascii="Arial Narrow" w:hAnsi="Arial Narrow"/>
          <w:b/>
          <w:color w:val="auto"/>
          <w:szCs w:val="24"/>
          <w:lang w:val="ro-RO"/>
        </w:rPr>
        <w:t>13</w:t>
      </w:r>
      <w:r w:rsidR="006468C8" w:rsidRPr="002C7285">
        <w:rPr>
          <w:rFonts w:ascii="Arial Narrow" w:hAnsi="Arial Narrow"/>
          <w:b/>
          <w:color w:val="auto"/>
          <w:szCs w:val="24"/>
          <w:lang w:val="ro-RO"/>
        </w:rPr>
        <w:t>. Modificarea și încetarea contractului</w:t>
      </w:r>
    </w:p>
    <w:p w:rsidR="007F4540" w:rsidRPr="002C7285" w:rsidRDefault="0096609C" w:rsidP="00BA74CF">
      <w:pPr>
        <w:pStyle w:val="DefaultText"/>
        <w:tabs>
          <w:tab w:val="left" w:pos="540"/>
        </w:tabs>
        <w:ind w:right="592"/>
        <w:jc w:val="both"/>
        <w:rPr>
          <w:rFonts w:ascii="Arial Narrow" w:hAnsi="Arial Narrow"/>
          <w:color w:val="auto"/>
          <w:szCs w:val="24"/>
          <w:lang w:val="ro-RO"/>
        </w:rPr>
      </w:pPr>
      <w:r w:rsidRPr="002C7285">
        <w:rPr>
          <w:rFonts w:ascii="Arial Narrow" w:hAnsi="Arial Narrow"/>
          <w:b/>
          <w:color w:val="auto"/>
          <w:szCs w:val="24"/>
          <w:lang w:val="ro-RO"/>
        </w:rPr>
        <w:lastRenderedPageBreak/>
        <w:t>13</w:t>
      </w:r>
      <w:r w:rsidR="006468C8" w:rsidRPr="002C7285">
        <w:rPr>
          <w:rFonts w:ascii="Arial Narrow" w:hAnsi="Arial Narrow"/>
          <w:b/>
          <w:color w:val="auto"/>
          <w:szCs w:val="24"/>
          <w:lang w:val="ro-RO"/>
        </w:rPr>
        <w:t>.1.</w:t>
      </w:r>
      <w:r w:rsidR="006468C8" w:rsidRPr="002C7285">
        <w:rPr>
          <w:rFonts w:ascii="Arial Narrow" w:hAnsi="Arial Narrow"/>
          <w:b/>
          <w:i/>
          <w:color w:val="auto"/>
          <w:szCs w:val="24"/>
          <w:lang w:val="ro-RO"/>
        </w:rPr>
        <w:t xml:space="preserve"> </w:t>
      </w:r>
      <w:r w:rsidR="006468C8" w:rsidRPr="002C7285">
        <w:rPr>
          <w:rFonts w:ascii="Arial Narrow" w:hAnsi="Arial Narrow"/>
          <w:color w:val="auto"/>
          <w:szCs w:val="24"/>
          <w:lang w:val="ro-RO"/>
        </w:rPr>
        <w:t>Modificarea prezentul contract se poate realiza cu respectarea condițiilor corespunzătoare, prevăzute la art. 221 din Legea nr. 98/2016. Achizitorul are dreptul de a denunța unilateral contractul în cazul în care prestatorul nu înțelege să respecte prevederile legale privind modificarea contractelor.</w:t>
      </w:r>
    </w:p>
    <w:p w:rsidR="007F4540" w:rsidRPr="002C7285" w:rsidRDefault="0096609C" w:rsidP="00BA74CF">
      <w:pPr>
        <w:pStyle w:val="DefaultText"/>
        <w:tabs>
          <w:tab w:val="left" w:pos="540"/>
        </w:tabs>
        <w:ind w:right="592"/>
        <w:jc w:val="both"/>
        <w:rPr>
          <w:rFonts w:ascii="Arial Narrow" w:hAnsi="Arial Narrow"/>
          <w:color w:val="auto"/>
          <w:szCs w:val="24"/>
          <w:lang w:val="ro-RO"/>
        </w:rPr>
      </w:pPr>
      <w:r w:rsidRPr="002C7285">
        <w:rPr>
          <w:rFonts w:ascii="Arial Narrow" w:hAnsi="Arial Narrow"/>
          <w:b/>
          <w:color w:val="auto"/>
          <w:szCs w:val="24"/>
          <w:lang w:val="ro-RO"/>
        </w:rPr>
        <w:t>13</w:t>
      </w:r>
      <w:r w:rsidR="006468C8" w:rsidRPr="002C7285">
        <w:rPr>
          <w:rFonts w:ascii="Arial Narrow" w:hAnsi="Arial Narrow"/>
          <w:b/>
          <w:color w:val="auto"/>
          <w:szCs w:val="24"/>
          <w:lang w:val="ro-RO"/>
        </w:rPr>
        <w:t>.2.</w:t>
      </w:r>
      <w:r w:rsidR="006468C8" w:rsidRPr="002C7285">
        <w:rPr>
          <w:rFonts w:ascii="Arial Narrow" w:hAnsi="Arial Narrow"/>
          <w:b/>
          <w:i/>
          <w:color w:val="auto"/>
          <w:szCs w:val="24"/>
          <w:lang w:val="ro-RO"/>
        </w:rPr>
        <w:t xml:space="preserve"> </w:t>
      </w:r>
      <w:r w:rsidR="006468C8" w:rsidRPr="002C7285">
        <w:rPr>
          <w:rFonts w:ascii="Arial Narrow" w:hAnsi="Arial Narrow"/>
          <w:color w:val="auto"/>
          <w:szCs w:val="24"/>
          <w:lang w:val="ro-RO"/>
        </w:rPr>
        <w:t>Prezentul contract încetează în următoarele situaţii:</w:t>
      </w:r>
    </w:p>
    <w:p w:rsidR="007F4540" w:rsidRDefault="006468C8" w:rsidP="00BA74CF">
      <w:pPr>
        <w:pStyle w:val="DefaultText"/>
        <w:tabs>
          <w:tab w:val="left" w:pos="540"/>
        </w:tabs>
        <w:ind w:right="592"/>
        <w:jc w:val="both"/>
        <w:rPr>
          <w:rFonts w:ascii="Arial Narrow" w:hAnsi="Arial Narrow"/>
          <w:color w:val="auto"/>
          <w:szCs w:val="24"/>
          <w:lang w:val="ro-RO"/>
        </w:rPr>
      </w:pPr>
      <w:r w:rsidRPr="002C7285">
        <w:rPr>
          <w:rFonts w:ascii="Arial Narrow" w:hAnsi="Arial Narrow"/>
          <w:color w:val="auto"/>
          <w:szCs w:val="24"/>
          <w:lang w:val="ro-RO"/>
        </w:rPr>
        <w:t>a) prin ajungerea la termenul de finalizare;</w:t>
      </w:r>
    </w:p>
    <w:p w:rsidR="00EF139F" w:rsidRPr="002C7285" w:rsidRDefault="00EF139F" w:rsidP="00BA74CF">
      <w:pPr>
        <w:pStyle w:val="DefaultText"/>
        <w:tabs>
          <w:tab w:val="left" w:pos="540"/>
        </w:tabs>
        <w:ind w:right="592"/>
        <w:jc w:val="both"/>
        <w:rPr>
          <w:rFonts w:ascii="Arial Narrow" w:hAnsi="Arial Narrow"/>
          <w:color w:val="auto"/>
          <w:szCs w:val="24"/>
          <w:lang w:val="ro-RO"/>
        </w:rPr>
      </w:pPr>
      <w:r>
        <w:rPr>
          <w:rFonts w:ascii="Arial Narrow" w:hAnsi="Arial Narrow"/>
          <w:color w:val="auto"/>
          <w:szCs w:val="24"/>
          <w:lang w:val="ro-RO"/>
        </w:rPr>
        <w:t>b) prin îndeplinirea obligațiilor contractuale;</w:t>
      </w:r>
    </w:p>
    <w:p w:rsidR="007F4540" w:rsidRPr="002C7285" w:rsidRDefault="00EF139F" w:rsidP="00BA74CF">
      <w:pPr>
        <w:pStyle w:val="DefaultText"/>
        <w:tabs>
          <w:tab w:val="left" w:pos="540"/>
        </w:tabs>
        <w:ind w:right="592"/>
        <w:jc w:val="both"/>
        <w:rPr>
          <w:rFonts w:ascii="Arial Narrow" w:hAnsi="Arial Narrow"/>
          <w:color w:val="auto"/>
          <w:szCs w:val="24"/>
          <w:lang w:val="ro-RO"/>
        </w:rPr>
      </w:pPr>
      <w:r>
        <w:rPr>
          <w:rFonts w:ascii="Arial Narrow" w:hAnsi="Arial Narrow"/>
          <w:color w:val="auto"/>
          <w:szCs w:val="24"/>
          <w:lang w:val="ro-RO"/>
        </w:rPr>
        <w:t>c</w:t>
      </w:r>
      <w:r w:rsidR="006468C8" w:rsidRPr="002C7285">
        <w:rPr>
          <w:rFonts w:ascii="Arial Narrow" w:hAnsi="Arial Narrow"/>
          <w:color w:val="auto"/>
          <w:szCs w:val="24"/>
          <w:lang w:val="ro-RO"/>
        </w:rPr>
        <w:t>) prin acordul părţilor;</w:t>
      </w:r>
    </w:p>
    <w:p w:rsidR="007F4540" w:rsidRPr="002C7285" w:rsidRDefault="00EF139F" w:rsidP="00BA74CF">
      <w:pPr>
        <w:pStyle w:val="DefaultText"/>
        <w:tabs>
          <w:tab w:val="left" w:pos="540"/>
        </w:tabs>
        <w:ind w:right="592"/>
        <w:jc w:val="both"/>
        <w:rPr>
          <w:rFonts w:ascii="Arial Narrow" w:hAnsi="Arial Narrow"/>
          <w:color w:val="auto"/>
          <w:szCs w:val="24"/>
          <w:lang w:val="ro-RO"/>
        </w:rPr>
      </w:pPr>
      <w:r>
        <w:rPr>
          <w:rFonts w:ascii="Arial Narrow" w:hAnsi="Arial Narrow"/>
          <w:color w:val="auto"/>
          <w:szCs w:val="24"/>
          <w:lang w:val="ro-RO"/>
        </w:rPr>
        <w:t xml:space="preserve">d) </w:t>
      </w:r>
      <w:r w:rsidR="006468C8" w:rsidRPr="002C7285">
        <w:rPr>
          <w:rFonts w:ascii="Arial Narrow" w:hAnsi="Arial Narrow"/>
          <w:color w:val="auto"/>
          <w:szCs w:val="24"/>
          <w:lang w:val="ro-RO"/>
        </w:rPr>
        <w:t>reziliere, conform prevederilor art.1</w:t>
      </w:r>
      <w:r w:rsidR="00A14441" w:rsidRPr="002C7285">
        <w:rPr>
          <w:rFonts w:ascii="Arial Narrow" w:hAnsi="Arial Narrow"/>
          <w:color w:val="auto"/>
          <w:szCs w:val="24"/>
          <w:lang w:val="ro-RO"/>
        </w:rPr>
        <w:t>3</w:t>
      </w:r>
      <w:r w:rsidR="006468C8" w:rsidRPr="002C7285">
        <w:rPr>
          <w:rFonts w:ascii="Arial Narrow" w:hAnsi="Arial Narrow"/>
          <w:color w:val="auto"/>
          <w:szCs w:val="24"/>
          <w:lang w:val="ro-RO"/>
        </w:rPr>
        <w:t>.3;</w:t>
      </w:r>
    </w:p>
    <w:p w:rsidR="007F4540" w:rsidRPr="002C7285" w:rsidRDefault="00EF139F" w:rsidP="00BA74CF">
      <w:pPr>
        <w:pStyle w:val="DefaultText"/>
        <w:tabs>
          <w:tab w:val="left" w:pos="540"/>
        </w:tabs>
        <w:ind w:right="592"/>
        <w:jc w:val="both"/>
        <w:rPr>
          <w:rFonts w:ascii="Arial Narrow" w:hAnsi="Arial Narrow"/>
          <w:color w:val="auto"/>
          <w:szCs w:val="24"/>
          <w:lang w:val="ro-RO"/>
        </w:rPr>
      </w:pPr>
      <w:r>
        <w:rPr>
          <w:rFonts w:ascii="Arial Narrow" w:hAnsi="Arial Narrow"/>
          <w:color w:val="auto"/>
          <w:szCs w:val="24"/>
          <w:lang w:val="ro-RO"/>
        </w:rPr>
        <w:t>e)</w:t>
      </w:r>
      <w:r w:rsidR="006468C8" w:rsidRPr="002C7285">
        <w:rPr>
          <w:rFonts w:ascii="Arial Narrow" w:hAnsi="Arial Narrow"/>
          <w:color w:val="auto"/>
          <w:szCs w:val="24"/>
          <w:lang w:val="ro-RO"/>
        </w:rPr>
        <w:t xml:space="preserve"> caz de forţă majoră în situaţia prevăzută la art. 1</w:t>
      </w:r>
      <w:r w:rsidR="00A14441" w:rsidRPr="002C7285">
        <w:rPr>
          <w:rFonts w:ascii="Arial Narrow" w:hAnsi="Arial Narrow"/>
          <w:color w:val="auto"/>
          <w:szCs w:val="24"/>
          <w:lang w:val="ro-RO"/>
        </w:rPr>
        <w:t>7</w:t>
      </w:r>
      <w:r w:rsidR="006468C8" w:rsidRPr="002C7285">
        <w:rPr>
          <w:rFonts w:ascii="Arial Narrow" w:hAnsi="Arial Narrow"/>
          <w:color w:val="auto"/>
          <w:szCs w:val="24"/>
          <w:lang w:val="ro-RO"/>
        </w:rPr>
        <w:t>.</w:t>
      </w:r>
    </w:p>
    <w:p w:rsidR="007F4540" w:rsidRPr="002C7285" w:rsidRDefault="0096609C" w:rsidP="00BA74CF">
      <w:pPr>
        <w:pStyle w:val="DefaultText"/>
        <w:tabs>
          <w:tab w:val="left" w:pos="540"/>
        </w:tabs>
        <w:ind w:right="592"/>
        <w:jc w:val="both"/>
        <w:rPr>
          <w:rFonts w:ascii="Arial Narrow" w:hAnsi="Arial Narrow"/>
          <w:color w:val="auto"/>
          <w:szCs w:val="24"/>
          <w:lang w:val="ro-RO"/>
        </w:rPr>
      </w:pPr>
      <w:r w:rsidRPr="002C7285">
        <w:rPr>
          <w:rFonts w:ascii="Arial Narrow" w:hAnsi="Arial Narrow"/>
          <w:b/>
          <w:color w:val="auto"/>
          <w:szCs w:val="24"/>
          <w:lang w:val="ro-RO"/>
        </w:rPr>
        <w:t>13</w:t>
      </w:r>
      <w:r w:rsidR="006468C8" w:rsidRPr="002C7285">
        <w:rPr>
          <w:rFonts w:ascii="Arial Narrow" w:hAnsi="Arial Narrow"/>
          <w:b/>
          <w:color w:val="auto"/>
          <w:szCs w:val="24"/>
          <w:lang w:val="ro-RO"/>
        </w:rPr>
        <w:t>.3.</w:t>
      </w:r>
      <w:r w:rsidR="006468C8" w:rsidRPr="002C7285">
        <w:rPr>
          <w:rFonts w:ascii="Arial Narrow" w:hAnsi="Arial Narrow"/>
          <w:b/>
          <w:i/>
          <w:color w:val="auto"/>
          <w:szCs w:val="24"/>
          <w:lang w:val="ro-RO"/>
        </w:rPr>
        <w:t xml:space="preserve"> </w:t>
      </w:r>
      <w:r w:rsidR="006468C8" w:rsidRPr="002C7285">
        <w:rPr>
          <w:rFonts w:ascii="Arial Narrow" w:hAnsi="Arial Narrow"/>
          <w:color w:val="auto"/>
          <w:szCs w:val="24"/>
          <w:lang w:val="ro-RO"/>
        </w:rPr>
        <w:t>Achizitorul îşi rezervă dreptul de a rezilia prezentul contract, în oricare din următoarele situaţii:</w:t>
      </w:r>
    </w:p>
    <w:p w:rsidR="007F4540" w:rsidRPr="002C7285" w:rsidRDefault="006468C8" w:rsidP="00BA74CF">
      <w:pPr>
        <w:pStyle w:val="DefaultText"/>
        <w:tabs>
          <w:tab w:val="left" w:pos="540"/>
        </w:tabs>
        <w:ind w:right="592"/>
        <w:jc w:val="both"/>
        <w:rPr>
          <w:rFonts w:ascii="Arial Narrow" w:hAnsi="Arial Narrow"/>
          <w:color w:val="auto"/>
          <w:szCs w:val="24"/>
          <w:lang w:val="ro-RO"/>
        </w:rPr>
      </w:pPr>
      <w:r w:rsidRPr="002C7285">
        <w:rPr>
          <w:rFonts w:ascii="Arial Narrow" w:hAnsi="Arial Narrow"/>
          <w:color w:val="auto"/>
          <w:szCs w:val="24"/>
          <w:lang w:val="ro-RO"/>
        </w:rPr>
        <w:t>a) în cazul în care se înregistrează trei procese – verbale de recepţie, pe perioada derulării contractului, în care au fost consemnate nereguli cu privire la modul de îndeplinire a contractului, iar acestea nu au fost remediate în termenul prevăzut;</w:t>
      </w:r>
    </w:p>
    <w:p w:rsidR="007F4540" w:rsidRPr="002C7285" w:rsidRDefault="006468C8" w:rsidP="00BA74CF">
      <w:pPr>
        <w:pStyle w:val="DefaultText"/>
        <w:tabs>
          <w:tab w:val="left" w:pos="540"/>
        </w:tabs>
        <w:ind w:right="592"/>
        <w:jc w:val="both"/>
        <w:rPr>
          <w:rFonts w:ascii="Arial Narrow" w:hAnsi="Arial Narrow"/>
          <w:color w:val="auto"/>
          <w:szCs w:val="24"/>
          <w:lang w:val="ro-RO"/>
        </w:rPr>
      </w:pPr>
      <w:r w:rsidRPr="002C7285">
        <w:rPr>
          <w:rFonts w:ascii="Arial Narrow" w:hAnsi="Arial Narrow"/>
          <w:color w:val="auto"/>
          <w:szCs w:val="24"/>
          <w:lang w:val="ro-RO"/>
        </w:rPr>
        <w:t>b) în cazul în care achizi</w:t>
      </w:r>
      <w:r w:rsidR="00CA76AE">
        <w:rPr>
          <w:rFonts w:ascii="Arial Narrow" w:hAnsi="Arial Narrow"/>
          <w:color w:val="auto"/>
          <w:szCs w:val="24"/>
          <w:lang w:val="ro-RO"/>
        </w:rPr>
        <w:t>torul a transmis, prin fax, e</w:t>
      </w:r>
      <w:r w:rsidRPr="002C7285">
        <w:rPr>
          <w:rFonts w:ascii="Arial Narrow" w:hAnsi="Arial Narrow"/>
          <w:color w:val="auto"/>
          <w:szCs w:val="24"/>
          <w:lang w:val="ro-RO"/>
        </w:rPr>
        <w:t xml:space="preserve">mail sau poştă, cel puţin două notificări cu privire la neîndeplinirea de către prestator a obligaţiilor asumate, neconformităţile nefiind remediate în termenul stabilit prin notificare. </w:t>
      </w:r>
    </w:p>
    <w:p w:rsidR="007F4540" w:rsidRPr="002C7285" w:rsidRDefault="0096609C" w:rsidP="00BA74CF">
      <w:pPr>
        <w:ind w:right="592"/>
        <w:jc w:val="both"/>
        <w:rPr>
          <w:rFonts w:ascii="Arial Narrow" w:hAnsi="Arial Narrow"/>
          <w:color w:val="auto"/>
          <w:sz w:val="24"/>
          <w:szCs w:val="24"/>
          <w:lang w:val="ro-RO"/>
        </w:rPr>
      </w:pPr>
      <w:r w:rsidRPr="002C7285">
        <w:rPr>
          <w:rFonts w:ascii="Arial Narrow" w:hAnsi="Arial Narrow"/>
          <w:b/>
          <w:color w:val="auto"/>
          <w:sz w:val="24"/>
          <w:szCs w:val="24"/>
          <w:lang w:val="ro-RO"/>
        </w:rPr>
        <w:t>13</w:t>
      </w:r>
      <w:r w:rsidR="006468C8" w:rsidRPr="002C7285">
        <w:rPr>
          <w:rFonts w:ascii="Arial Narrow" w:hAnsi="Arial Narrow"/>
          <w:b/>
          <w:color w:val="auto"/>
          <w:sz w:val="24"/>
          <w:szCs w:val="24"/>
          <w:lang w:val="ro-RO"/>
        </w:rPr>
        <w:t>.4.</w:t>
      </w:r>
      <w:r w:rsidR="006468C8" w:rsidRPr="002C7285">
        <w:rPr>
          <w:rFonts w:ascii="Arial Narrow" w:hAnsi="Arial Narrow"/>
          <w:b/>
          <w:i/>
          <w:color w:val="auto"/>
          <w:sz w:val="24"/>
          <w:szCs w:val="24"/>
          <w:lang w:val="ro-RO"/>
        </w:rPr>
        <w:t xml:space="preserve"> </w:t>
      </w:r>
      <w:r w:rsidR="006468C8" w:rsidRPr="002C7285">
        <w:rPr>
          <w:rFonts w:ascii="Arial Narrow" w:hAnsi="Arial Narrow"/>
          <w:color w:val="auto"/>
          <w:sz w:val="24"/>
          <w:szCs w:val="24"/>
          <w:lang w:val="ro-RO"/>
        </w:rPr>
        <w:t>Achizitorul îşi rezervă dreptul de a solicita denunţarea contractului aflat în derulare, prin notificare transmisă administratorului judiciar/lichidatorului în situaţia în care prestatorul a intrat în insolvență, în condiţiile stabilite de Legea nr. 85/2014, fără ca denunţarea să prejudicieze sau să afecteze dreptul la acţiune sau despăgubire pentru achizitor, cu respectarea prevederilor art. 167 alin. (1) lit. b) și alin. (2) din Legea nr. 98/2016.</w:t>
      </w:r>
    </w:p>
    <w:p w:rsidR="007F4540" w:rsidRPr="002C7285" w:rsidRDefault="0096609C" w:rsidP="00BA74CF">
      <w:pPr>
        <w:pStyle w:val="DefaultText"/>
        <w:tabs>
          <w:tab w:val="left" w:pos="540"/>
        </w:tabs>
        <w:ind w:right="592"/>
        <w:jc w:val="both"/>
        <w:rPr>
          <w:rFonts w:ascii="Arial Narrow" w:hAnsi="Arial Narrow"/>
          <w:color w:val="auto"/>
          <w:szCs w:val="24"/>
          <w:lang w:val="ro-RO"/>
        </w:rPr>
      </w:pPr>
      <w:r w:rsidRPr="002C7285">
        <w:rPr>
          <w:rFonts w:ascii="Arial Narrow" w:hAnsi="Arial Narrow"/>
          <w:b/>
          <w:color w:val="auto"/>
          <w:szCs w:val="24"/>
          <w:lang w:val="ro-RO"/>
        </w:rPr>
        <w:t>13</w:t>
      </w:r>
      <w:r w:rsidR="006468C8" w:rsidRPr="002C7285">
        <w:rPr>
          <w:rFonts w:ascii="Arial Narrow" w:hAnsi="Arial Narrow"/>
          <w:b/>
          <w:color w:val="auto"/>
          <w:szCs w:val="24"/>
          <w:lang w:val="ro-RO"/>
        </w:rPr>
        <w:t>.5.</w:t>
      </w:r>
      <w:r w:rsidR="006468C8" w:rsidRPr="002C7285">
        <w:rPr>
          <w:rFonts w:ascii="Arial Narrow" w:hAnsi="Arial Narrow"/>
          <w:b/>
          <w:i/>
          <w:color w:val="auto"/>
          <w:szCs w:val="24"/>
          <w:lang w:val="ro-RO"/>
        </w:rPr>
        <w:t xml:space="preserve"> </w:t>
      </w:r>
      <w:r w:rsidR="006468C8" w:rsidRPr="002C7285">
        <w:rPr>
          <w:rFonts w:ascii="Arial Narrow" w:hAnsi="Arial Narrow"/>
          <w:color w:val="auto"/>
          <w:szCs w:val="24"/>
          <w:lang w:val="ro-RO"/>
        </w:rPr>
        <w:t>Încetarea contractului în oricare din situaţiile menţionate la art. 1</w:t>
      </w:r>
      <w:r w:rsidR="00A14441" w:rsidRPr="002C7285">
        <w:rPr>
          <w:rFonts w:ascii="Arial Narrow" w:hAnsi="Arial Narrow"/>
          <w:color w:val="auto"/>
          <w:szCs w:val="24"/>
          <w:lang w:val="ro-RO"/>
        </w:rPr>
        <w:t>3</w:t>
      </w:r>
      <w:r w:rsidR="003C3AEC">
        <w:rPr>
          <w:rFonts w:ascii="Arial Narrow" w:hAnsi="Arial Narrow"/>
          <w:color w:val="auto"/>
          <w:szCs w:val="24"/>
          <w:lang w:val="ro-RO"/>
        </w:rPr>
        <w:t>.2. nu va avea nici</w:t>
      </w:r>
      <w:r w:rsidR="006468C8" w:rsidRPr="002C7285">
        <w:rPr>
          <w:rFonts w:ascii="Arial Narrow" w:hAnsi="Arial Narrow"/>
          <w:color w:val="auto"/>
          <w:szCs w:val="24"/>
          <w:lang w:val="ro-RO"/>
        </w:rPr>
        <w:t xml:space="preserve">un efect asupra obligaţiilor deja scadente între părţi. </w:t>
      </w:r>
    </w:p>
    <w:p w:rsidR="007F4540" w:rsidRPr="002C7285" w:rsidRDefault="0096609C" w:rsidP="00BA74CF">
      <w:pPr>
        <w:pStyle w:val="DefaultText"/>
        <w:tabs>
          <w:tab w:val="left" w:pos="540"/>
        </w:tabs>
        <w:ind w:right="592"/>
        <w:jc w:val="both"/>
        <w:rPr>
          <w:rFonts w:ascii="Arial Narrow" w:hAnsi="Arial Narrow"/>
          <w:color w:val="auto"/>
          <w:szCs w:val="24"/>
          <w:lang w:val="ro-RO"/>
        </w:rPr>
      </w:pPr>
      <w:r w:rsidRPr="002C7285">
        <w:rPr>
          <w:rFonts w:ascii="Arial Narrow" w:hAnsi="Arial Narrow"/>
          <w:b/>
          <w:color w:val="auto"/>
          <w:szCs w:val="24"/>
          <w:lang w:val="ro-RO"/>
        </w:rPr>
        <w:t>13</w:t>
      </w:r>
      <w:r w:rsidR="006468C8" w:rsidRPr="002C7285">
        <w:rPr>
          <w:rFonts w:ascii="Arial Narrow" w:hAnsi="Arial Narrow"/>
          <w:b/>
          <w:color w:val="auto"/>
          <w:szCs w:val="24"/>
          <w:lang w:val="ro-RO"/>
        </w:rPr>
        <w:t>.6.</w:t>
      </w:r>
      <w:r w:rsidR="006468C8" w:rsidRPr="002C7285">
        <w:rPr>
          <w:rFonts w:ascii="Arial Narrow" w:hAnsi="Arial Narrow"/>
          <w:b/>
          <w:i/>
          <w:color w:val="auto"/>
          <w:szCs w:val="24"/>
          <w:lang w:val="ro-RO"/>
        </w:rPr>
        <w:t xml:space="preserve"> </w:t>
      </w:r>
      <w:r w:rsidR="006468C8" w:rsidRPr="002C7285">
        <w:rPr>
          <w:rFonts w:ascii="Arial Narrow" w:hAnsi="Arial Narrow"/>
          <w:color w:val="auto"/>
          <w:szCs w:val="24"/>
          <w:lang w:val="ro-RO"/>
        </w:rPr>
        <w:t xml:space="preserve">Fără a aduce atingere dispoziţiilor dreptului comun privind încetarea contractelor sau dreptului </w:t>
      </w:r>
      <w:r w:rsidR="00F9398E" w:rsidRPr="002C7285">
        <w:rPr>
          <w:rFonts w:ascii="Arial Narrow" w:hAnsi="Arial Narrow"/>
          <w:color w:val="auto"/>
          <w:szCs w:val="24"/>
          <w:lang w:val="ro-RO"/>
        </w:rPr>
        <w:t>Achizitorului</w:t>
      </w:r>
      <w:r w:rsidR="006468C8" w:rsidRPr="002C7285">
        <w:rPr>
          <w:rFonts w:ascii="Arial Narrow" w:hAnsi="Arial Narrow"/>
          <w:color w:val="auto"/>
          <w:szCs w:val="24"/>
          <w:lang w:val="ro-RO"/>
        </w:rPr>
        <w:t xml:space="preserve"> de a solicita constatarea nulităţii absolute a contractului de achiziţie publică, în conformitate cu dispoziţiile dreptului comun, achizitorul are dreptul de a denunţa unilateral contractul de achiziţie publică în perioada de valabilitate a acestuia în una dintre următoarele situaţii:</w:t>
      </w:r>
    </w:p>
    <w:p w:rsidR="007F4540" w:rsidRPr="002C7285" w:rsidRDefault="006468C8" w:rsidP="00BA74CF">
      <w:pPr>
        <w:pStyle w:val="DefaultText"/>
        <w:tabs>
          <w:tab w:val="left" w:pos="540"/>
        </w:tabs>
        <w:ind w:right="592"/>
        <w:jc w:val="both"/>
        <w:rPr>
          <w:rFonts w:ascii="Arial Narrow" w:hAnsi="Arial Narrow"/>
          <w:color w:val="auto"/>
          <w:szCs w:val="24"/>
          <w:lang w:val="ro-RO"/>
        </w:rPr>
      </w:pPr>
      <w:r w:rsidRPr="002C7285">
        <w:rPr>
          <w:rFonts w:ascii="Arial Narrow" w:hAnsi="Arial Narrow"/>
          <w:color w:val="auto"/>
          <w:szCs w:val="24"/>
          <w:lang w:val="ro-RO"/>
        </w:rPr>
        <w:t>a) prestatorul se afla, la momentul atribuirii contractului, în una dintre situaţiile care ar fi determinat excluderea sa din procedura de atribuire potrivit art. 164 – 167 din Legea nr. 98/2016;</w:t>
      </w:r>
    </w:p>
    <w:p w:rsidR="007F4540" w:rsidRPr="002C7285" w:rsidRDefault="006468C8" w:rsidP="00BA74CF">
      <w:pPr>
        <w:pStyle w:val="DefaultText"/>
        <w:tabs>
          <w:tab w:val="left" w:pos="540"/>
        </w:tabs>
        <w:ind w:right="592"/>
        <w:jc w:val="both"/>
        <w:rPr>
          <w:rFonts w:ascii="Arial Narrow" w:hAnsi="Arial Narrow"/>
          <w:color w:val="auto"/>
          <w:szCs w:val="24"/>
          <w:lang w:val="ro-RO"/>
        </w:rPr>
      </w:pPr>
      <w:r w:rsidRPr="002C7285">
        <w:rPr>
          <w:rFonts w:ascii="Arial Narrow" w:hAnsi="Arial Narrow"/>
          <w:color w:val="auto"/>
          <w:szCs w:val="24"/>
          <w:lang w:val="ro-RO"/>
        </w:rPr>
        <w:t>b) contractul nu ar fi trebuit să fie atribuit prestatorului, având în vedere o încălcare gravă a obligaţiilor care rezultă din legislaţia europeană relevantă şi care a fost constatată printr-o decizie a Curţii de Justiţie a Uniunii Europene.</w:t>
      </w:r>
    </w:p>
    <w:p w:rsidR="00DE28E8" w:rsidRPr="002C7285" w:rsidRDefault="00DE28E8" w:rsidP="00BA74CF">
      <w:pPr>
        <w:ind w:right="592"/>
        <w:jc w:val="both"/>
        <w:rPr>
          <w:rFonts w:ascii="Arial Narrow" w:hAnsi="Arial Narrow"/>
          <w:color w:val="auto"/>
          <w:lang w:val="ro-RO"/>
        </w:rPr>
      </w:pPr>
    </w:p>
    <w:p w:rsidR="007F4540" w:rsidRPr="002C7285" w:rsidRDefault="0096609C" w:rsidP="00BA74CF">
      <w:pPr>
        <w:pStyle w:val="DefaultText"/>
        <w:tabs>
          <w:tab w:val="left" w:pos="540"/>
        </w:tabs>
        <w:ind w:right="592"/>
        <w:jc w:val="both"/>
        <w:rPr>
          <w:rFonts w:ascii="Arial Narrow" w:hAnsi="Arial Narrow"/>
          <w:b/>
          <w:color w:val="auto"/>
          <w:szCs w:val="24"/>
          <w:lang w:val="ro-RO"/>
        </w:rPr>
      </w:pPr>
      <w:r w:rsidRPr="002C7285">
        <w:rPr>
          <w:rFonts w:ascii="Arial Narrow" w:hAnsi="Arial Narrow"/>
          <w:b/>
          <w:color w:val="auto"/>
          <w:szCs w:val="24"/>
          <w:lang w:val="ro-RO"/>
        </w:rPr>
        <w:t>14</w:t>
      </w:r>
      <w:r w:rsidR="006468C8" w:rsidRPr="002C7285">
        <w:rPr>
          <w:rFonts w:ascii="Arial Narrow" w:hAnsi="Arial Narrow"/>
          <w:b/>
          <w:color w:val="auto"/>
          <w:szCs w:val="24"/>
          <w:lang w:val="ro-RO"/>
        </w:rPr>
        <w:t>. Confidenţialitatea contractului</w:t>
      </w:r>
    </w:p>
    <w:p w:rsidR="007F4540" w:rsidRPr="002C7285" w:rsidRDefault="0096609C" w:rsidP="00BA74CF">
      <w:pPr>
        <w:ind w:right="592"/>
        <w:jc w:val="both"/>
        <w:rPr>
          <w:rFonts w:ascii="Arial Narrow" w:hAnsi="Arial Narrow"/>
          <w:color w:val="auto"/>
          <w:sz w:val="24"/>
          <w:szCs w:val="24"/>
          <w:lang w:val="ro-RO"/>
        </w:rPr>
      </w:pPr>
      <w:r w:rsidRPr="002C7285">
        <w:rPr>
          <w:rFonts w:ascii="Arial Narrow" w:hAnsi="Arial Narrow"/>
          <w:b/>
          <w:color w:val="auto"/>
          <w:sz w:val="24"/>
          <w:szCs w:val="24"/>
          <w:lang w:val="ro-RO"/>
        </w:rPr>
        <w:t>14</w:t>
      </w:r>
      <w:r w:rsidR="006468C8" w:rsidRPr="002C7285">
        <w:rPr>
          <w:rFonts w:ascii="Arial Narrow" w:hAnsi="Arial Narrow"/>
          <w:b/>
          <w:color w:val="auto"/>
          <w:sz w:val="24"/>
          <w:szCs w:val="24"/>
          <w:lang w:val="ro-RO"/>
        </w:rPr>
        <w:t>.1.</w:t>
      </w:r>
      <w:r w:rsidR="006468C8" w:rsidRPr="002C7285">
        <w:rPr>
          <w:rFonts w:ascii="Arial Narrow" w:hAnsi="Arial Narrow"/>
          <w:color w:val="auto"/>
          <w:sz w:val="24"/>
          <w:szCs w:val="24"/>
          <w:lang w:val="ro-RO"/>
        </w:rPr>
        <w:t xml:space="preserve"> Fără a aduce atingere execuţiei prezentului contract, achizitorul are obligaţia de a asigura garantarea protejării acelor informaţii pe care prestatorul le precizează ca fiind confidenţiale, în măsura în care, în mod obiectiv, dezvăluirea acestor informaţii ar prejudicia interesele legitime ale acestuia, în special în ceea ce privește secretul comercial și proprietatea intelectuală.</w:t>
      </w:r>
    </w:p>
    <w:p w:rsidR="007F4540" w:rsidRPr="002C7285" w:rsidRDefault="0096609C" w:rsidP="00BA74CF">
      <w:pPr>
        <w:ind w:right="592"/>
        <w:jc w:val="both"/>
        <w:rPr>
          <w:rFonts w:ascii="Arial Narrow" w:hAnsi="Arial Narrow"/>
          <w:color w:val="auto"/>
          <w:sz w:val="24"/>
          <w:szCs w:val="24"/>
          <w:lang w:val="ro-RO"/>
        </w:rPr>
      </w:pPr>
      <w:r w:rsidRPr="002C7285">
        <w:rPr>
          <w:rFonts w:ascii="Arial Narrow" w:hAnsi="Arial Narrow"/>
          <w:b/>
          <w:color w:val="auto"/>
          <w:sz w:val="24"/>
          <w:szCs w:val="24"/>
          <w:lang w:val="ro-RO"/>
        </w:rPr>
        <w:t>14</w:t>
      </w:r>
      <w:r w:rsidR="006468C8" w:rsidRPr="002C7285">
        <w:rPr>
          <w:rFonts w:ascii="Arial Narrow" w:hAnsi="Arial Narrow"/>
          <w:b/>
          <w:color w:val="auto"/>
          <w:sz w:val="24"/>
          <w:szCs w:val="24"/>
          <w:lang w:val="ro-RO"/>
        </w:rPr>
        <w:t xml:space="preserve">.2. </w:t>
      </w:r>
      <w:r w:rsidR="006468C8" w:rsidRPr="002C7285">
        <w:rPr>
          <w:rFonts w:ascii="Arial Narrow" w:hAnsi="Arial Narrow"/>
          <w:color w:val="auto"/>
          <w:sz w:val="24"/>
          <w:szCs w:val="24"/>
          <w:lang w:val="ro-RO"/>
        </w:rPr>
        <w:t>Dispoziţiile art. 14.1 se aplică în mod corespunzător şi prestatorului.</w:t>
      </w:r>
    </w:p>
    <w:p w:rsidR="00DE28E8" w:rsidRPr="002C7285" w:rsidRDefault="00DE28E8" w:rsidP="00BA74CF">
      <w:pPr>
        <w:pStyle w:val="DefaultText"/>
        <w:ind w:right="592"/>
        <w:jc w:val="both"/>
        <w:rPr>
          <w:rFonts w:ascii="Arial Narrow" w:hAnsi="Arial Narrow"/>
          <w:b/>
          <w:i/>
          <w:color w:val="auto"/>
          <w:szCs w:val="24"/>
          <w:lang w:val="ro-RO"/>
        </w:rPr>
      </w:pPr>
    </w:p>
    <w:p w:rsidR="007F4540" w:rsidRPr="002C7285" w:rsidRDefault="0096609C" w:rsidP="00BA74CF">
      <w:pPr>
        <w:pStyle w:val="DefaultText"/>
        <w:tabs>
          <w:tab w:val="left" w:pos="540"/>
        </w:tabs>
        <w:ind w:right="592"/>
        <w:jc w:val="both"/>
        <w:rPr>
          <w:rFonts w:ascii="Arial Narrow" w:hAnsi="Arial Narrow"/>
          <w:b/>
          <w:color w:val="auto"/>
          <w:szCs w:val="24"/>
          <w:lang w:val="ro-RO"/>
        </w:rPr>
      </w:pPr>
      <w:r w:rsidRPr="002C7285">
        <w:rPr>
          <w:rFonts w:ascii="Arial Narrow" w:hAnsi="Arial Narrow"/>
          <w:b/>
          <w:color w:val="auto"/>
          <w:szCs w:val="24"/>
          <w:lang w:val="ro-RO"/>
        </w:rPr>
        <w:t>15</w:t>
      </w:r>
      <w:r w:rsidR="006468C8" w:rsidRPr="002C7285">
        <w:rPr>
          <w:rFonts w:ascii="Arial Narrow" w:hAnsi="Arial Narrow"/>
          <w:b/>
          <w:color w:val="auto"/>
          <w:szCs w:val="24"/>
          <w:lang w:val="ro-RO"/>
        </w:rPr>
        <w:t xml:space="preserve">. Amendamente </w:t>
      </w:r>
    </w:p>
    <w:p w:rsidR="007F4540" w:rsidRPr="002C7285" w:rsidRDefault="006468C8" w:rsidP="00BA74CF">
      <w:pPr>
        <w:pStyle w:val="DefaultText"/>
        <w:tabs>
          <w:tab w:val="left" w:pos="0"/>
        </w:tabs>
        <w:ind w:right="592"/>
        <w:jc w:val="both"/>
        <w:rPr>
          <w:rFonts w:ascii="Arial Narrow" w:hAnsi="Arial Narrow"/>
          <w:b/>
          <w:color w:val="auto"/>
          <w:szCs w:val="24"/>
          <w:lang w:val="ro-RO"/>
        </w:rPr>
      </w:pPr>
      <w:r w:rsidRPr="002C7285">
        <w:rPr>
          <w:rFonts w:ascii="Arial Narrow" w:hAnsi="Arial Narrow"/>
          <w:color w:val="auto"/>
          <w:szCs w:val="24"/>
          <w:lang w:val="ro-RO"/>
        </w:rPr>
        <w:t>Părţile contractante au dreptul, pe durata îndeplinirii contractului, de a conveni modificarea clauzelor contractului, prin act adiţional.</w:t>
      </w:r>
    </w:p>
    <w:p w:rsidR="00DE28E8" w:rsidRPr="002C7285" w:rsidRDefault="00DE28E8" w:rsidP="00BA74CF">
      <w:pPr>
        <w:pStyle w:val="DefaultText"/>
        <w:tabs>
          <w:tab w:val="left" w:pos="540"/>
        </w:tabs>
        <w:ind w:right="592"/>
        <w:jc w:val="both"/>
        <w:rPr>
          <w:rFonts w:ascii="Arial Narrow" w:hAnsi="Arial Narrow"/>
          <w:b/>
          <w:color w:val="auto"/>
          <w:szCs w:val="24"/>
          <w:lang w:val="ro-RO"/>
        </w:rPr>
      </w:pPr>
    </w:p>
    <w:p w:rsidR="007F4540" w:rsidRPr="002C7285" w:rsidRDefault="0096609C" w:rsidP="00BA74CF">
      <w:pPr>
        <w:pStyle w:val="DefaultText"/>
        <w:tabs>
          <w:tab w:val="left" w:pos="540"/>
        </w:tabs>
        <w:ind w:right="592"/>
        <w:jc w:val="both"/>
        <w:rPr>
          <w:rFonts w:ascii="Arial Narrow" w:hAnsi="Arial Narrow"/>
          <w:b/>
          <w:color w:val="auto"/>
          <w:szCs w:val="24"/>
          <w:lang w:val="ro-RO"/>
        </w:rPr>
      </w:pPr>
      <w:r w:rsidRPr="002C7285">
        <w:rPr>
          <w:rFonts w:ascii="Arial Narrow" w:hAnsi="Arial Narrow"/>
          <w:b/>
          <w:color w:val="auto"/>
          <w:szCs w:val="24"/>
          <w:lang w:val="ro-RO"/>
        </w:rPr>
        <w:t>16</w:t>
      </w:r>
      <w:r w:rsidR="006468C8" w:rsidRPr="002C7285">
        <w:rPr>
          <w:rFonts w:ascii="Arial Narrow" w:hAnsi="Arial Narrow"/>
          <w:b/>
          <w:color w:val="auto"/>
          <w:szCs w:val="24"/>
          <w:lang w:val="ro-RO"/>
        </w:rPr>
        <w:t xml:space="preserve">. Cesiunea </w:t>
      </w:r>
    </w:p>
    <w:p w:rsidR="007F4540" w:rsidRPr="002C7285" w:rsidRDefault="0096609C" w:rsidP="00BA74CF">
      <w:pPr>
        <w:pStyle w:val="DefaultText2"/>
        <w:ind w:right="592"/>
        <w:jc w:val="both"/>
        <w:rPr>
          <w:rFonts w:ascii="Arial Narrow" w:hAnsi="Arial Narrow"/>
          <w:color w:val="auto"/>
          <w:szCs w:val="24"/>
          <w:lang w:val="ro-RO"/>
        </w:rPr>
      </w:pPr>
      <w:r w:rsidRPr="002C7285">
        <w:rPr>
          <w:rFonts w:ascii="Arial Narrow" w:hAnsi="Arial Narrow"/>
          <w:b/>
          <w:color w:val="auto"/>
          <w:szCs w:val="24"/>
          <w:lang w:val="ro-RO"/>
        </w:rPr>
        <w:t>16</w:t>
      </w:r>
      <w:r w:rsidR="006468C8" w:rsidRPr="002C7285">
        <w:rPr>
          <w:rFonts w:ascii="Arial Narrow" w:hAnsi="Arial Narrow"/>
          <w:b/>
          <w:color w:val="auto"/>
          <w:szCs w:val="24"/>
          <w:lang w:val="ro-RO"/>
        </w:rPr>
        <w:t>.1.</w:t>
      </w:r>
      <w:r w:rsidR="006468C8" w:rsidRPr="002C7285">
        <w:rPr>
          <w:rFonts w:ascii="Arial Narrow" w:hAnsi="Arial Narrow"/>
          <w:color w:val="auto"/>
          <w:szCs w:val="24"/>
          <w:lang w:val="ro-RO"/>
        </w:rPr>
        <w:t xml:space="preserve"> Prestatorul poate cesiona creanțele născute din acest contract (drepturile financiare), în condiţiile prevăzute de dispoziţiile Codului Civil şi ale art. 6</w:t>
      </w:r>
      <w:r w:rsidR="006468C8" w:rsidRPr="002C7285">
        <w:rPr>
          <w:rFonts w:ascii="Arial Narrow" w:hAnsi="Arial Narrow"/>
          <w:color w:val="auto"/>
          <w:szCs w:val="24"/>
          <w:vertAlign w:val="superscript"/>
          <w:lang w:val="ro-RO"/>
        </w:rPr>
        <w:t>1</w:t>
      </w:r>
      <w:r w:rsidR="006468C8" w:rsidRPr="002C7285">
        <w:rPr>
          <w:rFonts w:ascii="Arial Narrow" w:hAnsi="Arial Narrow"/>
          <w:color w:val="auto"/>
          <w:szCs w:val="24"/>
          <w:lang w:val="ro-RO"/>
        </w:rPr>
        <w:t xml:space="preserve"> din O.U.G. nr. 146/2002, republicată, cu modificările şi completările ulterioare, obligațiile născute rămânând în sarcina părților contractante, astfel cum au fost stipulate şi asumate inițial. </w:t>
      </w:r>
    </w:p>
    <w:p w:rsidR="007F4540" w:rsidRPr="002C7285" w:rsidRDefault="0096609C" w:rsidP="00BA74CF">
      <w:pPr>
        <w:pStyle w:val="DefaultText2"/>
        <w:ind w:right="592"/>
        <w:jc w:val="both"/>
        <w:rPr>
          <w:rFonts w:ascii="Arial Narrow" w:hAnsi="Arial Narrow"/>
          <w:color w:val="auto"/>
          <w:szCs w:val="24"/>
          <w:lang w:val="ro-RO"/>
        </w:rPr>
      </w:pPr>
      <w:r w:rsidRPr="002C7285">
        <w:rPr>
          <w:rFonts w:ascii="Arial Narrow" w:hAnsi="Arial Narrow"/>
          <w:b/>
          <w:color w:val="auto"/>
          <w:szCs w:val="24"/>
          <w:lang w:val="ro-RO"/>
        </w:rPr>
        <w:t>16</w:t>
      </w:r>
      <w:r w:rsidR="006468C8" w:rsidRPr="002C7285">
        <w:rPr>
          <w:rFonts w:ascii="Arial Narrow" w:hAnsi="Arial Narrow"/>
          <w:b/>
          <w:color w:val="auto"/>
          <w:szCs w:val="24"/>
          <w:lang w:val="ro-RO"/>
        </w:rPr>
        <w:t>.2.</w:t>
      </w:r>
      <w:r w:rsidR="006468C8" w:rsidRPr="002C7285">
        <w:rPr>
          <w:rFonts w:ascii="Arial Narrow" w:hAnsi="Arial Narrow"/>
          <w:color w:val="auto"/>
          <w:szCs w:val="24"/>
          <w:lang w:val="ro-RO"/>
        </w:rPr>
        <w:t xml:space="preserve"> Solicitările de plată către terţi pot fi onorate numai după operarea unei cesiuni în condiţiile art. 1</w:t>
      </w:r>
      <w:r w:rsidR="0036118E">
        <w:rPr>
          <w:rFonts w:ascii="Arial Narrow" w:hAnsi="Arial Narrow"/>
          <w:color w:val="auto"/>
          <w:szCs w:val="24"/>
          <w:lang w:val="ro-RO"/>
        </w:rPr>
        <w:t>6</w:t>
      </w:r>
      <w:r w:rsidR="006468C8" w:rsidRPr="002C7285">
        <w:rPr>
          <w:rFonts w:ascii="Arial Narrow" w:hAnsi="Arial Narrow"/>
          <w:color w:val="auto"/>
          <w:szCs w:val="24"/>
          <w:lang w:val="ro-RO"/>
        </w:rPr>
        <w:t>.1.</w:t>
      </w:r>
    </w:p>
    <w:p w:rsidR="00DE28E8" w:rsidRPr="002C7285" w:rsidRDefault="00DE28E8" w:rsidP="00BA74CF">
      <w:pPr>
        <w:pStyle w:val="DefaultText"/>
        <w:ind w:right="592"/>
        <w:jc w:val="both"/>
        <w:rPr>
          <w:rFonts w:ascii="Arial Narrow" w:hAnsi="Arial Narrow"/>
          <w:b/>
          <w:color w:val="auto"/>
          <w:sz w:val="18"/>
          <w:szCs w:val="18"/>
          <w:lang w:val="ro-RO"/>
        </w:rPr>
      </w:pPr>
    </w:p>
    <w:p w:rsidR="007F4540" w:rsidRPr="002C7285" w:rsidRDefault="0096609C" w:rsidP="00BA74CF">
      <w:pPr>
        <w:pStyle w:val="DefaultText"/>
        <w:tabs>
          <w:tab w:val="left" w:pos="540"/>
        </w:tabs>
        <w:ind w:right="592"/>
        <w:jc w:val="both"/>
        <w:rPr>
          <w:rFonts w:ascii="Arial Narrow" w:hAnsi="Arial Narrow"/>
          <w:b/>
          <w:color w:val="auto"/>
          <w:szCs w:val="24"/>
          <w:lang w:val="ro-RO"/>
        </w:rPr>
      </w:pPr>
      <w:r w:rsidRPr="002C7285">
        <w:rPr>
          <w:rFonts w:ascii="Arial Narrow" w:hAnsi="Arial Narrow"/>
          <w:b/>
          <w:color w:val="auto"/>
          <w:szCs w:val="24"/>
          <w:lang w:val="ro-RO"/>
        </w:rPr>
        <w:t>17</w:t>
      </w:r>
      <w:r w:rsidR="006468C8" w:rsidRPr="002C7285">
        <w:rPr>
          <w:rFonts w:ascii="Arial Narrow" w:hAnsi="Arial Narrow"/>
          <w:b/>
          <w:color w:val="auto"/>
          <w:szCs w:val="24"/>
          <w:lang w:val="ro-RO"/>
        </w:rPr>
        <w:t>. Forţa majoră</w:t>
      </w:r>
    </w:p>
    <w:p w:rsidR="007F4540" w:rsidRPr="002C7285" w:rsidRDefault="0096609C" w:rsidP="00BA74CF">
      <w:pPr>
        <w:pStyle w:val="DefaultText"/>
        <w:tabs>
          <w:tab w:val="left" w:pos="720"/>
        </w:tabs>
        <w:ind w:left="720" w:right="592" w:hanging="720"/>
        <w:jc w:val="both"/>
        <w:rPr>
          <w:rFonts w:ascii="Arial Narrow" w:hAnsi="Arial Narrow"/>
          <w:color w:val="auto"/>
          <w:szCs w:val="24"/>
          <w:lang w:val="ro-RO"/>
        </w:rPr>
      </w:pPr>
      <w:r w:rsidRPr="002C7285">
        <w:rPr>
          <w:rFonts w:ascii="Arial Narrow" w:hAnsi="Arial Narrow"/>
          <w:b/>
          <w:color w:val="auto"/>
          <w:szCs w:val="24"/>
          <w:lang w:val="ro-RO"/>
        </w:rPr>
        <w:t>17</w:t>
      </w:r>
      <w:r w:rsidR="006468C8" w:rsidRPr="002C7285">
        <w:rPr>
          <w:rFonts w:ascii="Arial Narrow" w:hAnsi="Arial Narrow"/>
          <w:b/>
          <w:color w:val="auto"/>
          <w:szCs w:val="24"/>
          <w:lang w:val="ro-RO"/>
        </w:rPr>
        <w:t>.1.</w:t>
      </w:r>
      <w:r w:rsidR="006468C8" w:rsidRPr="002C7285">
        <w:rPr>
          <w:rFonts w:ascii="Arial Narrow" w:hAnsi="Arial Narrow"/>
          <w:color w:val="auto"/>
          <w:szCs w:val="24"/>
          <w:lang w:val="ro-RO"/>
        </w:rPr>
        <w:t xml:space="preserve"> Forţa majoră este avizată de Camera de Comerţ și Industrie competentă.</w:t>
      </w:r>
    </w:p>
    <w:p w:rsidR="007F4540" w:rsidRPr="002C7285" w:rsidRDefault="0096609C" w:rsidP="00BA74CF">
      <w:pPr>
        <w:pStyle w:val="DefaultText"/>
        <w:tabs>
          <w:tab w:val="left" w:pos="0"/>
        </w:tabs>
        <w:ind w:right="592"/>
        <w:jc w:val="both"/>
        <w:rPr>
          <w:rFonts w:ascii="Arial Narrow" w:hAnsi="Arial Narrow"/>
          <w:color w:val="auto"/>
          <w:szCs w:val="24"/>
          <w:lang w:val="ro-RO"/>
        </w:rPr>
      </w:pPr>
      <w:r w:rsidRPr="002C7285">
        <w:rPr>
          <w:rFonts w:ascii="Arial Narrow" w:hAnsi="Arial Narrow"/>
          <w:b/>
          <w:color w:val="auto"/>
          <w:szCs w:val="24"/>
          <w:lang w:val="ro-RO"/>
        </w:rPr>
        <w:lastRenderedPageBreak/>
        <w:t>17</w:t>
      </w:r>
      <w:r w:rsidR="006468C8" w:rsidRPr="002C7285">
        <w:rPr>
          <w:rFonts w:ascii="Arial Narrow" w:hAnsi="Arial Narrow"/>
          <w:b/>
          <w:color w:val="auto"/>
          <w:szCs w:val="24"/>
          <w:lang w:val="ro-RO"/>
        </w:rPr>
        <w:t>.2.</w:t>
      </w:r>
      <w:r w:rsidR="006468C8" w:rsidRPr="002C7285">
        <w:rPr>
          <w:rFonts w:ascii="Arial Narrow" w:hAnsi="Arial Narrow"/>
          <w:color w:val="auto"/>
          <w:szCs w:val="24"/>
          <w:lang w:val="ro-RO"/>
        </w:rPr>
        <w:t xml:space="preserve"> Forţa majoră exonerează părţile contractante de îndeplinirea obligaţiilor asumate prin prezentul contract, pe toată perioada în care aceasta acţionează.</w:t>
      </w:r>
    </w:p>
    <w:p w:rsidR="007F4540" w:rsidRPr="002C7285" w:rsidRDefault="0096609C" w:rsidP="00BA74CF">
      <w:pPr>
        <w:pStyle w:val="DefaultText"/>
        <w:tabs>
          <w:tab w:val="left" w:pos="0"/>
        </w:tabs>
        <w:ind w:right="592"/>
        <w:jc w:val="both"/>
        <w:rPr>
          <w:rFonts w:ascii="Arial Narrow" w:hAnsi="Arial Narrow"/>
          <w:b/>
          <w:color w:val="auto"/>
          <w:szCs w:val="24"/>
          <w:lang w:val="ro-RO"/>
        </w:rPr>
      </w:pPr>
      <w:r w:rsidRPr="002C7285">
        <w:rPr>
          <w:rFonts w:ascii="Arial Narrow" w:hAnsi="Arial Narrow"/>
          <w:b/>
          <w:color w:val="auto"/>
          <w:szCs w:val="24"/>
          <w:lang w:val="ro-RO"/>
        </w:rPr>
        <w:t>17</w:t>
      </w:r>
      <w:r w:rsidR="006468C8" w:rsidRPr="002C7285">
        <w:rPr>
          <w:rFonts w:ascii="Arial Narrow" w:hAnsi="Arial Narrow"/>
          <w:b/>
          <w:color w:val="auto"/>
          <w:szCs w:val="24"/>
          <w:lang w:val="ro-RO"/>
        </w:rPr>
        <w:t>.3.</w:t>
      </w:r>
      <w:r w:rsidR="006468C8" w:rsidRPr="002C7285">
        <w:rPr>
          <w:rFonts w:ascii="Arial Narrow" w:hAnsi="Arial Narrow"/>
          <w:color w:val="auto"/>
          <w:szCs w:val="24"/>
          <w:lang w:val="ro-RO"/>
        </w:rPr>
        <w:t xml:space="preserve"> Îndeplinirea contractului va fi suspendată în perioada de acţiune a forţei majore, dar fără a prejudicia drepturile ce li se cuveneau părţilor până la apariţia acesteia.</w:t>
      </w:r>
    </w:p>
    <w:p w:rsidR="007F4540" w:rsidRPr="002C7285" w:rsidRDefault="0096609C" w:rsidP="00BA74CF">
      <w:pPr>
        <w:pStyle w:val="DefaultText"/>
        <w:tabs>
          <w:tab w:val="left" w:pos="0"/>
        </w:tabs>
        <w:ind w:right="592"/>
        <w:jc w:val="both"/>
        <w:rPr>
          <w:rFonts w:ascii="Arial Narrow" w:hAnsi="Arial Narrow"/>
          <w:color w:val="auto"/>
          <w:szCs w:val="24"/>
          <w:lang w:val="ro-RO"/>
        </w:rPr>
      </w:pPr>
      <w:r w:rsidRPr="002C7285">
        <w:rPr>
          <w:rFonts w:ascii="Arial Narrow" w:hAnsi="Arial Narrow"/>
          <w:b/>
          <w:color w:val="auto"/>
          <w:szCs w:val="24"/>
          <w:lang w:val="ro-RO"/>
        </w:rPr>
        <w:t>17</w:t>
      </w:r>
      <w:r w:rsidR="006468C8" w:rsidRPr="002C7285">
        <w:rPr>
          <w:rFonts w:ascii="Arial Narrow" w:hAnsi="Arial Narrow"/>
          <w:b/>
          <w:color w:val="auto"/>
          <w:szCs w:val="24"/>
          <w:lang w:val="ro-RO"/>
        </w:rPr>
        <w:t>.4.</w:t>
      </w:r>
      <w:r w:rsidR="006468C8" w:rsidRPr="002C7285">
        <w:rPr>
          <w:rFonts w:ascii="Arial Narrow" w:hAnsi="Arial Narrow"/>
          <w:color w:val="auto"/>
          <w:szCs w:val="24"/>
          <w:lang w:val="ro-RO"/>
        </w:rPr>
        <w:t xml:space="preserve"> Partea contractantă care invocă forţa majoră are obligaţia de a notifica celeilalte părţi, imediat şi în mod complet, producerea acesteia şi să ia orice măsuri care îi stau la dispoziţie în vederea limitării consecinţelor.</w:t>
      </w:r>
    </w:p>
    <w:p w:rsidR="007F4540" w:rsidRPr="002C7285" w:rsidRDefault="006468C8" w:rsidP="00BA74CF">
      <w:pPr>
        <w:pStyle w:val="DefaultText"/>
        <w:tabs>
          <w:tab w:val="left" w:pos="0"/>
        </w:tabs>
        <w:ind w:right="592"/>
        <w:jc w:val="both"/>
        <w:rPr>
          <w:rFonts w:ascii="Arial Narrow" w:hAnsi="Arial Narrow"/>
          <w:color w:val="auto"/>
          <w:szCs w:val="24"/>
          <w:lang w:val="ro-RO"/>
        </w:rPr>
      </w:pPr>
      <w:r w:rsidRPr="002C7285">
        <w:rPr>
          <w:rFonts w:ascii="Arial Narrow" w:hAnsi="Arial Narrow"/>
          <w:b/>
          <w:color w:val="auto"/>
          <w:szCs w:val="24"/>
          <w:lang w:val="ro-RO"/>
        </w:rPr>
        <w:t>1</w:t>
      </w:r>
      <w:r w:rsidR="0096609C" w:rsidRPr="002C7285">
        <w:rPr>
          <w:rFonts w:ascii="Arial Narrow" w:hAnsi="Arial Narrow"/>
          <w:b/>
          <w:color w:val="auto"/>
          <w:szCs w:val="24"/>
          <w:lang w:val="ro-RO"/>
        </w:rPr>
        <w:t>7</w:t>
      </w:r>
      <w:r w:rsidRPr="002C7285">
        <w:rPr>
          <w:rFonts w:ascii="Arial Narrow" w:hAnsi="Arial Narrow"/>
          <w:b/>
          <w:color w:val="auto"/>
          <w:szCs w:val="24"/>
          <w:lang w:val="ro-RO"/>
        </w:rPr>
        <w:t xml:space="preserve">.5. </w:t>
      </w:r>
      <w:r w:rsidRPr="002C7285">
        <w:rPr>
          <w:rFonts w:ascii="Arial Narrow" w:hAnsi="Arial Narrow"/>
          <w:color w:val="auto"/>
          <w:szCs w:val="24"/>
          <w:lang w:val="ro-RO"/>
        </w:rPr>
        <w:t>Dacă forţa majoră acţionează sau se estimează că va acţiona o perioadă mai mare de 6 luni, fiecare parte va avea dreptul să notifice celeilalte</w:t>
      </w:r>
      <w:r w:rsidRPr="002C7285">
        <w:rPr>
          <w:rFonts w:ascii="Arial Narrow" w:hAnsi="Arial Narrow"/>
          <w:b/>
          <w:color w:val="auto"/>
          <w:szCs w:val="24"/>
          <w:lang w:val="ro-RO"/>
        </w:rPr>
        <w:t xml:space="preserve"> </w:t>
      </w:r>
      <w:r w:rsidRPr="002C7285">
        <w:rPr>
          <w:rFonts w:ascii="Arial Narrow" w:hAnsi="Arial Narrow"/>
          <w:color w:val="auto"/>
          <w:szCs w:val="24"/>
          <w:lang w:val="ro-RO"/>
        </w:rPr>
        <w:t>părţi încetarea de plin drept a prezentului contract, fără ca vreuna din părţi să poată pretinde celeilalte daune – interese.</w:t>
      </w:r>
    </w:p>
    <w:p w:rsidR="00DE28E8" w:rsidRPr="002C7285" w:rsidRDefault="00DE28E8" w:rsidP="00BA74CF">
      <w:pPr>
        <w:pStyle w:val="DefaultText"/>
        <w:tabs>
          <w:tab w:val="left" w:pos="0"/>
        </w:tabs>
        <w:ind w:right="592"/>
        <w:jc w:val="both"/>
        <w:rPr>
          <w:rFonts w:ascii="Arial Narrow" w:hAnsi="Arial Narrow"/>
          <w:color w:val="auto"/>
          <w:szCs w:val="24"/>
          <w:lang w:val="ro-RO"/>
        </w:rPr>
      </w:pPr>
    </w:p>
    <w:p w:rsidR="007F4540" w:rsidRPr="002C7285" w:rsidRDefault="0096609C" w:rsidP="00BA74CF">
      <w:pPr>
        <w:ind w:right="592"/>
        <w:jc w:val="both"/>
        <w:rPr>
          <w:rFonts w:ascii="Arial Narrow" w:hAnsi="Arial Narrow"/>
          <w:b/>
          <w:color w:val="auto"/>
          <w:sz w:val="24"/>
          <w:szCs w:val="24"/>
          <w:lang w:val="ro-RO" w:eastAsia="ar-SA"/>
        </w:rPr>
      </w:pPr>
      <w:r w:rsidRPr="002C7285">
        <w:rPr>
          <w:rFonts w:ascii="Arial Narrow" w:hAnsi="Arial Narrow"/>
          <w:b/>
          <w:color w:val="auto"/>
          <w:sz w:val="24"/>
          <w:szCs w:val="24"/>
          <w:lang w:val="ro-RO" w:eastAsia="ar-SA"/>
        </w:rPr>
        <w:t>18</w:t>
      </w:r>
      <w:r w:rsidR="006468C8" w:rsidRPr="002C7285">
        <w:rPr>
          <w:rFonts w:ascii="Arial Narrow" w:hAnsi="Arial Narrow"/>
          <w:b/>
          <w:color w:val="auto"/>
          <w:sz w:val="24"/>
          <w:szCs w:val="24"/>
          <w:lang w:val="ro-RO" w:eastAsia="ar-SA"/>
        </w:rPr>
        <w:t>.  Drepturi de proprietate intelectuală</w:t>
      </w:r>
    </w:p>
    <w:p w:rsidR="007F4540" w:rsidRPr="002C7285" w:rsidRDefault="0096609C" w:rsidP="00BA74CF">
      <w:pPr>
        <w:ind w:right="592"/>
        <w:jc w:val="both"/>
        <w:rPr>
          <w:rFonts w:ascii="Arial Narrow" w:hAnsi="Arial Narrow"/>
          <w:color w:val="auto"/>
          <w:sz w:val="24"/>
          <w:szCs w:val="24"/>
          <w:lang w:val="ro-RO"/>
        </w:rPr>
      </w:pPr>
      <w:r w:rsidRPr="002C7285">
        <w:rPr>
          <w:rFonts w:ascii="Arial Narrow" w:hAnsi="Arial Narrow" w:cs="Arial"/>
          <w:b/>
          <w:bCs/>
          <w:color w:val="auto"/>
          <w:sz w:val="24"/>
          <w:szCs w:val="24"/>
          <w:lang w:val="ro-RO"/>
        </w:rPr>
        <w:t>18</w:t>
      </w:r>
      <w:r w:rsidR="006468C8" w:rsidRPr="002C7285">
        <w:rPr>
          <w:rFonts w:ascii="Arial Narrow" w:hAnsi="Arial Narrow" w:cs="Arial"/>
          <w:b/>
          <w:bCs/>
          <w:color w:val="auto"/>
          <w:sz w:val="24"/>
          <w:szCs w:val="24"/>
          <w:lang w:val="ro-RO"/>
        </w:rPr>
        <w:t xml:space="preserve">.1. </w:t>
      </w:r>
      <w:r w:rsidR="006468C8" w:rsidRPr="002C7285">
        <w:rPr>
          <w:rFonts w:ascii="Arial Narrow" w:hAnsi="Arial Narrow"/>
          <w:color w:val="auto"/>
          <w:sz w:val="24"/>
          <w:szCs w:val="24"/>
          <w:lang w:val="ro-RO"/>
        </w:rPr>
        <w:t xml:space="preserve">Orice documente sau materiale elaborate ori compilate de către prestator sau de către personalul său salariat ori contractat în executarea prezentului contract, vor deveni proprietatea exclusivă a achizitorului. După încetarea prezentului contract, prestatorul nu va păstra copii ale documentelor şi/sau materialelor realizate şi nu le va utiliza în scopuri care nu au legătură cu prezentul contract fără acordul scris prealabil al achizitorului. </w:t>
      </w:r>
    </w:p>
    <w:p w:rsidR="00706A9E" w:rsidRPr="002C7285" w:rsidRDefault="0096609C" w:rsidP="00BA74CF">
      <w:pPr>
        <w:ind w:right="592"/>
        <w:jc w:val="both"/>
        <w:rPr>
          <w:rFonts w:ascii="Arial Narrow" w:hAnsi="Arial Narrow"/>
          <w:color w:val="auto"/>
          <w:sz w:val="24"/>
          <w:szCs w:val="24"/>
          <w:lang w:val="ro-RO"/>
        </w:rPr>
      </w:pPr>
      <w:r w:rsidRPr="002C7285">
        <w:rPr>
          <w:rFonts w:ascii="Arial Narrow" w:hAnsi="Arial Narrow" w:cs="Arial"/>
          <w:b/>
          <w:bCs/>
          <w:color w:val="auto"/>
          <w:sz w:val="24"/>
          <w:szCs w:val="24"/>
          <w:lang w:val="ro-RO"/>
        </w:rPr>
        <w:t>18</w:t>
      </w:r>
      <w:r w:rsidR="006468C8" w:rsidRPr="002C7285">
        <w:rPr>
          <w:rFonts w:ascii="Arial Narrow" w:hAnsi="Arial Narrow" w:cs="Arial"/>
          <w:b/>
          <w:bCs/>
          <w:color w:val="auto"/>
          <w:sz w:val="24"/>
          <w:szCs w:val="24"/>
          <w:lang w:val="ro-RO"/>
        </w:rPr>
        <w:t>.2.</w:t>
      </w:r>
      <w:r w:rsidR="006468C8" w:rsidRPr="002C7285">
        <w:rPr>
          <w:rFonts w:ascii="Arial Narrow" w:hAnsi="Arial Narrow" w:cs="Arial"/>
          <w:bCs/>
          <w:color w:val="auto"/>
          <w:sz w:val="24"/>
          <w:szCs w:val="24"/>
          <w:lang w:val="ro-RO"/>
        </w:rPr>
        <w:t xml:space="preserve"> </w:t>
      </w:r>
      <w:r w:rsidR="00706A9E" w:rsidRPr="002C7285">
        <w:rPr>
          <w:rFonts w:ascii="Arial Narrow" w:hAnsi="Arial Narrow"/>
          <w:color w:val="auto"/>
          <w:sz w:val="24"/>
          <w:szCs w:val="24"/>
          <w:lang w:val="ro-RO"/>
        </w:rPr>
        <w:t>Prestatorul nu va publica articole referitoare la obiectul prezentului contract, nu va face referire la acesta în cursul executării altor contracte cu terţii şi nu va divulga nici o informaţie furnizată de achizitor, fără acordul scris prealabil al acestuia.</w:t>
      </w:r>
    </w:p>
    <w:p w:rsidR="007F4540" w:rsidRPr="002C7285" w:rsidRDefault="0096609C" w:rsidP="00BA74CF">
      <w:pPr>
        <w:ind w:right="592"/>
        <w:jc w:val="both"/>
        <w:rPr>
          <w:rFonts w:ascii="Arial Narrow" w:hAnsi="Arial Narrow"/>
          <w:color w:val="auto"/>
          <w:sz w:val="24"/>
          <w:szCs w:val="24"/>
          <w:lang w:val="ro-RO"/>
        </w:rPr>
      </w:pPr>
      <w:r w:rsidRPr="002C7285">
        <w:rPr>
          <w:rFonts w:ascii="Arial Narrow" w:hAnsi="Arial Narrow" w:cs="Arial"/>
          <w:b/>
          <w:bCs/>
          <w:color w:val="auto"/>
          <w:sz w:val="24"/>
          <w:szCs w:val="24"/>
          <w:lang w:val="ro-RO"/>
        </w:rPr>
        <w:t>18</w:t>
      </w:r>
      <w:r w:rsidR="006468C8" w:rsidRPr="002C7285">
        <w:rPr>
          <w:rFonts w:ascii="Arial Narrow" w:hAnsi="Arial Narrow" w:cs="Arial"/>
          <w:b/>
          <w:bCs/>
          <w:color w:val="auto"/>
          <w:sz w:val="24"/>
          <w:szCs w:val="24"/>
          <w:lang w:val="ro-RO"/>
        </w:rPr>
        <w:t>.3.</w:t>
      </w:r>
      <w:r w:rsidR="006468C8" w:rsidRPr="002C7285">
        <w:rPr>
          <w:rFonts w:ascii="Arial Narrow" w:hAnsi="Arial Narrow" w:cs="Arial"/>
          <w:bCs/>
          <w:color w:val="auto"/>
          <w:sz w:val="24"/>
          <w:szCs w:val="24"/>
          <w:lang w:val="ro-RO"/>
        </w:rPr>
        <w:t xml:space="preserve"> </w:t>
      </w:r>
      <w:r w:rsidR="006468C8" w:rsidRPr="002C7285">
        <w:rPr>
          <w:rFonts w:ascii="Arial Narrow" w:hAnsi="Arial Narrow"/>
          <w:color w:val="auto"/>
          <w:sz w:val="24"/>
          <w:szCs w:val="24"/>
          <w:lang w:val="ro-RO"/>
        </w:rPr>
        <w:t>Orice rezultate ori drepturi, inclusiv drepturi de autor sau alte drepturi de proprietate intelectuală ori industrială, dobândite în executarea prezentului contract vor fi proprietatea exclusivă a achizitorului, care le va putea utiliza, publica, cesiona ori transfera aşa cum va considera de cuviinţă, fără limitare geografică ori de altă natură, cu excepţia situaţiilor în care există deja asemenea drepturi de proprietate intelectuală ori industrială.</w:t>
      </w:r>
    </w:p>
    <w:p w:rsidR="00DE28E8" w:rsidRPr="002C7285" w:rsidRDefault="00DE28E8" w:rsidP="00BA74CF">
      <w:pPr>
        <w:ind w:right="592"/>
        <w:jc w:val="both"/>
        <w:rPr>
          <w:rFonts w:ascii="Arial Narrow" w:hAnsi="Arial Narrow"/>
          <w:color w:val="auto"/>
          <w:sz w:val="24"/>
          <w:szCs w:val="24"/>
          <w:lang w:val="ro-RO"/>
        </w:rPr>
      </w:pPr>
    </w:p>
    <w:p w:rsidR="007F4540" w:rsidRPr="002C7285" w:rsidRDefault="0096609C" w:rsidP="00BA74CF">
      <w:pPr>
        <w:ind w:right="592"/>
        <w:jc w:val="both"/>
        <w:rPr>
          <w:rFonts w:ascii="Arial Narrow" w:hAnsi="Arial Narrow"/>
          <w:b/>
          <w:color w:val="auto"/>
          <w:sz w:val="24"/>
          <w:szCs w:val="24"/>
          <w:lang w:val="ro-RO"/>
        </w:rPr>
      </w:pPr>
      <w:r w:rsidRPr="002C7285">
        <w:rPr>
          <w:rFonts w:ascii="Arial Narrow" w:hAnsi="Arial Narrow"/>
          <w:b/>
          <w:color w:val="auto"/>
          <w:sz w:val="24"/>
          <w:szCs w:val="24"/>
          <w:lang w:val="ro-RO"/>
        </w:rPr>
        <w:t>19</w:t>
      </w:r>
      <w:r w:rsidR="006468C8" w:rsidRPr="002C7285">
        <w:rPr>
          <w:rFonts w:ascii="Arial Narrow" w:hAnsi="Arial Narrow"/>
          <w:b/>
          <w:color w:val="auto"/>
          <w:sz w:val="24"/>
          <w:szCs w:val="24"/>
          <w:lang w:val="ro-RO"/>
        </w:rPr>
        <w:t>. Dispoziții privind protecția datelor cu caracter personal</w:t>
      </w:r>
    </w:p>
    <w:p w:rsidR="007F4540" w:rsidRPr="002C7285" w:rsidRDefault="0096609C" w:rsidP="00BA74CF">
      <w:pPr>
        <w:ind w:right="592"/>
        <w:jc w:val="both"/>
        <w:rPr>
          <w:rFonts w:ascii="Arial Narrow" w:hAnsi="Arial Narrow"/>
          <w:color w:val="auto"/>
          <w:sz w:val="24"/>
          <w:szCs w:val="24"/>
          <w:lang w:val="ro-RO"/>
        </w:rPr>
      </w:pPr>
      <w:r w:rsidRPr="002C7285">
        <w:rPr>
          <w:rFonts w:ascii="Arial Narrow" w:hAnsi="Arial Narrow"/>
          <w:b/>
          <w:color w:val="auto"/>
          <w:sz w:val="24"/>
          <w:szCs w:val="24"/>
          <w:lang w:val="ro-RO"/>
        </w:rPr>
        <w:t>19</w:t>
      </w:r>
      <w:r w:rsidR="006468C8" w:rsidRPr="002C7285">
        <w:rPr>
          <w:rFonts w:ascii="Arial Narrow" w:hAnsi="Arial Narrow"/>
          <w:b/>
          <w:color w:val="auto"/>
          <w:sz w:val="24"/>
          <w:szCs w:val="24"/>
          <w:lang w:val="ro-RO"/>
        </w:rPr>
        <w:t>.1.</w:t>
      </w:r>
      <w:r w:rsidR="006468C8" w:rsidRPr="002C7285">
        <w:rPr>
          <w:rFonts w:ascii="Arial Narrow" w:hAnsi="Arial Narrow"/>
          <w:color w:val="auto"/>
          <w:sz w:val="24"/>
          <w:szCs w:val="24"/>
          <w:lang w:val="ro-RO"/>
        </w:rPr>
        <w:t xml:space="preserve"> Atunci când prelucrează date cu caracter personal în legătură cu Contractul, fiecare Parte se obligă să se conformeze cu legislația aplicabilă privind protecția datelor cu caracter personal, respectiv cu </w:t>
      </w:r>
      <w:r w:rsidR="00D5567C" w:rsidRPr="002C7285">
        <w:rPr>
          <w:rFonts w:ascii="Arial Narrow" w:hAnsi="Arial Narrow"/>
          <w:color w:val="auto"/>
          <w:sz w:val="24"/>
          <w:szCs w:val="24"/>
          <w:lang w:val="ro-RO"/>
        </w:rPr>
        <w:t xml:space="preserve">Regulamentul (UE) 2016/679 al Parlamentului European și al Consiliului </w:t>
      </w:r>
      <w:r w:rsidR="006468C8" w:rsidRPr="002C7285">
        <w:rPr>
          <w:rFonts w:ascii="Arial Narrow" w:hAnsi="Arial Narrow"/>
          <w:color w:val="auto"/>
          <w:sz w:val="24"/>
          <w:szCs w:val="24"/>
          <w:lang w:val="ro-RO"/>
        </w:rPr>
        <w:t>și cu orice norme general obligatorii adoptate în legătură cu protecția datelor cu caracter personal.</w:t>
      </w:r>
    </w:p>
    <w:p w:rsidR="007F4540" w:rsidRPr="002C7285" w:rsidRDefault="0096609C" w:rsidP="00BA74CF">
      <w:pPr>
        <w:ind w:right="592"/>
        <w:jc w:val="both"/>
        <w:rPr>
          <w:rFonts w:ascii="Arial Narrow" w:hAnsi="Arial Narrow"/>
          <w:color w:val="auto"/>
          <w:sz w:val="24"/>
          <w:szCs w:val="24"/>
          <w:lang w:val="ro-RO"/>
        </w:rPr>
      </w:pPr>
      <w:r w:rsidRPr="002C7285">
        <w:rPr>
          <w:rFonts w:ascii="Arial Narrow" w:hAnsi="Arial Narrow"/>
          <w:b/>
          <w:color w:val="auto"/>
          <w:sz w:val="24"/>
          <w:szCs w:val="24"/>
          <w:lang w:val="ro-RO"/>
        </w:rPr>
        <w:t>19</w:t>
      </w:r>
      <w:r w:rsidR="006468C8" w:rsidRPr="002C7285">
        <w:rPr>
          <w:rFonts w:ascii="Arial Narrow" w:hAnsi="Arial Narrow"/>
          <w:b/>
          <w:color w:val="auto"/>
          <w:sz w:val="24"/>
          <w:szCs w:val="24"/>
          <w:lang w:val="ro-RO"/>
        </w:rPr>
        <w:t>.2.</w:t>
      </w:r>
      <w:r w:rsidR="006468C8" w:rsidRPr="002C7285">
        <w:rPr>
          <w:rFonts w:ascii="Arial Narrow" w:hAnsi="Arial Narrow"/>
          <w:color w:val="auto"/>
          <w:sz w:val="24"/>
          <w:szCs w:val="24"/>
          <w:lang w:val="ro-RO"/>
        </w:rPr>
        <w:t xml:space="preserve"> Fiecare Parte, în măsura în care va divulga celeilalte Părți date cu caracter personal privind angajații sau reprezentanții săi în scopul executării Contractului, se va asigura că va divulga numai informațiile necesare acestui scop.</w:t>
      </w:r>
    </w:p>
    <w:p w:rsidR="007F4540" w:rsidRPr="002C7285" w:rsidRDefault="0096609C" w:rsidP="00BA74CF">
      <w:pPr>
        <w:ind w:right="592"/>
        <w:jc w:val="both"/>
        <w:rPr>
          <w:rFonts w:ascii="Arial Narrow" w:hAnsi="Arial Narrow"/>
          <w:color w:val="auto"/>
          <w:sz w:val="24"/>
          <w:szCs w:val="24"/>
          <w:lang w:val="ro-RO"/>
        </w:rPr>
      </w:pPr>
      <w:r w:rsidRPr="002C7285">
        <w:rPr>
          <w:rFonts w:ascii="Arial Narrow" w:hAnsi="Arial Narrow"/>
          <w:b/>
          <w:color w:val="auto"/>
          <w:sz w:val="24"/>
          <w:szCs w:val="24"/>
          <w:lang w:val="ro-RO"/>
        </w:rPr>
        <w:t>19</w:t>
      </w:r>
      <w:r w:rsidR="006468C8" w:rsidRPr="002C7285">
        <w:rPr>
          <w:rFonts w:ascii="Arial Narrow" w:hAnsi="Arial Narrow"/>
          <w:b/>
          <w:color w:val="auto"/>
          <w:sz w:val="24"/>
          <w:szCs w:val="24"/>
          <w:lang w:val="ro-RO"/>
        </w:rPr>
        <w:t>.3.</w:t>
      </w:r>
      <w:r w:rsidR="006468C8" w:rsidRPr="002C7285">
        <w:rPr>
          <w:rFonts w:ascii="Arial Narrow" w:hAnsi="Arial Narrow"/>
          <w:color w:val="auto"/>
          <w:sz w:val="24"/>
          <w:szCs w:val="24"/>
          <w:lang w:val="ro-RO"/>
        </w:rPr>
        <w:t xml:space="preserve"> Fiecare Parte va solicita celeilalte Părți numai datele cu caracter personal necesare executării Contractului și, în măsura în care există alt scop pentru care solicită datele cu caracter personal, va justifica această solicitare furnizând informațiile impuse de legislația aplicabilă, respectiv de art. 13-14 din </w:t>
      </w:r>
      <w:r w:rsidR="00D5567C" w:rsidRPr="002C7285">
        <w:rPr>
          <w:rFonts w:ascii="Arial Narrow" w:hAnsi="Arial Narrow"/>
          <w:color w:val="auto"/>
          <w:sz w:val="24"/>
          <w:szCs w:val="24"/>
          <w:lang w:val="ro-RO"/>
        </w:rPr>
        <w:t xml:space="preserve">Regulamentul (UE) 2016/679 al Parlamentului European și al Consiliului </w:t>
      </w:r>
      <w:r w:rsidR="006468C8" w:rsidRPr="002C7285">
        <w:rPr>
          <w:rFonts w:ascii="Arial Narrow" w:hAnsi="Arial Narrow"/>
          <w:color w:val="auto"/>
          <w:sz w:val="24"/>
          <w:szCs w:val="24"/>
          <w:lang w:val="ro-RO"/>
        </w:rPr>
        <w:t>și/sau de orice articol sau normă care înlocuiește sau completează aceste prevederi.</w:t>
      </w:r>
    </w:p>
    <w:p w:rsidR="007F4540" w:rsidRPr="002C7285" w:rsidRDefault="0096609C" w:rsidP="00BA74CF">
      <w:pPr>
        <w:ind w:right="592"/>
        <w:jc w:val="both"/>
        <w:rPr>
          <w:rFonts w:ascii="Arial Narrow" w:hAnsi="Arial Narrow"/>
          <w:color w:val="auto"/>
          <w:sz w:val="24"/>
          <w:szCs w:val="24"/>
          <w:lang w:val="ro-RO"/>
        </w:rPr>
      </w:pPr>
      <w:r w:rsidRPr="002C7285">
        <w:rPr>
          <w:rFonts w:ascii="Arial Narrow" w:hAnsi="Arial Narrow"/>
          <w:b/>
          <w:color w:val="auto"/>
          <w:sz w:val="24"/>
          <w:szCs w:val="24"/>
          <w:lang w:val="ro-RO"/>
        </w:rPr>
        <w:t>19</w:t>
      </w:r>
      <w:r w:rsidR="006468C8" w:rsidRPr="002C7285">
        <w:rPr>
          <w:rFonts w:ascii="Arial Narrow" w:hAnsi="Arial Narrow"/>
          <w:b/>
          <w:color w:val="auto"/>
          <w:sz w:val="24"/>
          <w:szCs w:val="24"/>
          <w:lang w:val="ro-RO"/>
        </w:rPr>
        <w:t>.4.</w:t>
      </w:r>
      <w:r w:rsidR="006468C8" w:rsidRPr="002C7285">
        <w:rPr>
          <w:rFonts w:ascii="Arial Narrow" w:hAnsi="Arial Narrow"/>
          <w:color w:val="auto"/>
          <w:sz w:val="24"/>
          <w:szCs w:val="24"/>
          <w:lang w:val="ro-RO"/>
        </w:rPr>
        <w:t xml:space="preserve"> Fiecare Parte care divulgă date personale ale angajaților/reprezentanților săi se asigură că a furnizat acestora informațiile prevăzute la art. 13-14 din </w:t>
      </w:r>
      <w:r w:rsidR="00D5567C" w:rsidRPr="002C7285">
        <w:rPr>
          <w:rFonts w:ascii="Arial Narrow" w:hAnsi="Arial Narrow"/>
          <w:color w:val="auto"/>
          <w:sz w:val="24"/>
          <w:szCs w:val="24"/>
          <w:lang w:val="ro-RO"/>
        </w:rPr>
        <w:t xml:space="preserve">Regulamentul (UE) 2016/679 al Parlamentului European și al Consiliului </w:t>
      </w:r>
      <w:r w:rsidR="006468C8" w:rsidRPr="002C7285">
        <w:rPr>
          <w:rFonts w:ascii="Arial Narrow" w:hAnsi="Arial Narrow"/>
          <w:color w:val="auto"/>
          <w:sz w:val="24"/>
          <w:szCs w:val="24"/>
          <w:lang w:val="ro-RO"/>
        </w:rPr>
        <w:t>și/sau din orice articol sau normă care înlocuiește sau completează aceste prevederi.</w:t>
      </w:r>
    </w:p>
    <w:p w:rsidR="007F4540" w:rsidRPr="002C7285" w:rsidRDefault="0096609C" w:rsidP="00BA74CF">
      <w:pPr>
        <w:ind w:right="592"/>
        <w:jc w:val="both"/>
        <w:rPr>
          <w:rFonts w:ascii="Arial Narrow" w:hAnsi="Arial Narrow"/>
          <w:color w:val="auto"/>
          <w:sz w:val="24"/>
          <w:szCs w:val="24"/>
          <w:lang w:val="ro-RO"/>
        </w:rPr>
      </w:pPr>
      <w:r w:rsidRPr="002C7285">
        <w:rPr>
          <w:rFonts w:ascii="Arial Narrow" w:hAnsi="Arial Narrow"/>
          <w:b/>
          <w:color w:val="auto"/>
          <w:sz w:val="24"/>
          <w:szCs w:val="24"/>
          <w:lang w:val="ro-RO"/>
        </w:rPr>
        <w:t>19</w:t>
      </w:r>
      <w:r w:rsidR="006468C8" w:rsidRPr="002C7285">
        <w:rPr>
          <w:rFonts w:ascii="Arial Narrow" w:hAnsi="Arial Narrow"/>
          <w:b/>
          <w:color w:val="auto"/>
          <w:sz w:val="24"/>
          <w:szCs w:val="24"/>
          <w:lang w:val="ro-RO"/>
        </w:rPr>
        <w:t>.5.</w:t>
      </w:r>
      <w:r w:rsidR="006468C8" w:rsidRPr="002C7285">
        <w:rPr>
          <w:rFonts w:ascii="Arial Narrow" w:hAnsi="Arial Narrow"/>
          <w:color w:val="auto"/>
          <w:sz w:val="24"/>
          <w:szCs w:val="24"/>
          <w:lang w:val="ro-RO"/>
        </w:rPr>
        <w:t xml:space="preserve"> Pentru evitarea oricărui dubiu, Părțile iau cunoștință și convin ca fiecare Parte să determine, în mod independent, scopul/scopurile și mijloacele de prelucrare a datelor cu caracter personal în legătură cu Contractul, acționând ca un operator în sensul art.4 alin.7 al </w:t>
      </w:r>
      <w:r w:rsidR="00D5567C" w:rsidRPr="002C7285">
        <w:rPr>
          <w:rFonts w:ascii="Arial Narrow" w:hAnsi="Arial Narrow"/>
          <w:color w:val="auto"/>
          <w:sz w:val="24"/>
          <w:szCs w:val="24"/>
          <w:lang w:val="ro-RO"/>
        </w:rPr>
        <w:t>Regulamentului (UE) 2016/679 al Parlamentului European și al Consiliului</w:t>
      </w:r>
    </w:p>
    <w:p w:rsidR="007F4540" w:rsidRPr="002C7285" w:rsidRDefault="0096609C" w:rsidP="00BA74CF">
      <w:pPr>
        <w:ind w:right="592"/>
        <w:jc w:val="both"/>
        <w:rPr>
          <w:rFonts w:ascii="Arial Narrow" w:hAnsi="Arial Narrow"/>
          <w:color w:val="auto"/>
          <w:sz w:val="24"/>
          <w:szCs w:val="24"/>
          <w:lang w:val="ro-RO"/>
        </w:rPr>
      </w:pPr>
      <w:r w:rsidRPr="002C7285">
        <w:rPr>
          <w:rFonts w:ascii="Arial Narrow" w:hAnsi="Arial Narrow"/>
          <w:b/>
          <w:color w:val="auto"/>
          <w:sz w:val="24"/>
          <w:szCs w:val="24"/>
          <w:lang w:val="ro-RO"/>
        </w:rPr>
        <w:t>19</w:t>
      </w:r>
      <w:r w:rsidR="006468C8" w:rsidRPr="002C7285">
        <w:rPr>
          <w:rFonts w:ascii="Arial Narrow" w:hAnsi="Arial Narrow"/>
          <w:b/>
          <w:color w:val="auto"/>
          <w:sz w:val="24"/>
          <w:szCs w:val="24"/>
          <w:lang w:val="ro-RO"/>
        </w:rPr>
        <w:t>.6.</w:t>
      </w:r>
      <w:r w:rsidR="006468C8" w:rsidRPr="002C7285">
        <w:rPr>
          <w:rFonts w:ascii="Arial Narrow" w:hAnsi="Arial Narrow"/>
          <w:color w:val="auto"/>
          <w:sz w:val="24"/>
          <w:szCs w:val="24"/>
          <w:lang w:val="ro-RO"/>
        </w:rPr>
        <w:t xml:space="preserve"> În cazul în care apar circumstanțe în care oricare dintre Părți acționează ca o persoană împuternicită a celeilalte Părți, sau ca un operator asociat împreună cu cealaltă Parte în legătură cu Contractul, Părțile se obligă să încheie un acord cu caracter obligatoriu în conformitate cu prevederile din articolele 26 și 28 din </w:t>
      </w:r>
      <w:r w:rsidR="00D5567C" w:rsidRPr="002C7285">
        <w:rPr>
          <w:rFonts w:ascii="Arial Narrow" w:hAnsi="Arial Narrow"/>
          <w:color w:val="auto"/>
          <w:sz w:val="24"/>
          <w:szCs w:val="24"/>
          <w:lang w:val="ro-RO"/>
        </w:rPr>
        <w:t xml:space="preserve">Regulamentul (UE) 2016/679 al Parlamentului European și al Consiliului </w:t>
      </w:r>
      <w:r w:rsidR="006468C8" w:rsidRPr="002C7285">
        <w:rPr>
          <w:rFonts w:ascii="Arial Narrow" w:hAnsi="Arial Narrow"/>
          <w:color w:val="auto"/>
          <w:sz w:val="24"/>
          <w:szCs w:val="24"/>
          <w:lang w:val="ro-RO"/>
        </w:rPr>
        <w:t>și/sau din orice articol sau normă care înlocuiește sau completează aceste prevederi.</w:t>
      </w:r>
    </w:p>
    <w:p w:rsidR="007F4540" w:rsidRPr="002C7285" w:rsidRDefault="0096609C" w:rsidP="00BA74CF">
      <w:pPr>
        <w:ind w:right="592"/>
        <w:jc w:val="both"/>
        <w:rPr>
          <w:rFonts w:ascii="Arial Narrow" w:hAnsi="Arial Narrow"/>
          <w:color w:val="auto"/>
          <w:sz w:val="24"/>
          <w:szCs w:val="24"/>
          <w:lang w:val="ro-RO"/>
        </w:rPr>
      </w:pPr>
      <w:r w:rsidRPr="002C7285">
        <w:rPr>
          <w:rFonts w:ascii="Arial Narrow" w:hAnsi="Arial Narrow"/>
          <w:b/>
          <w:color w:val="auto"/>
          <w:sz w:val="24"/>
          <w:szCs w:val="24"/>
          <w:lang w:val="ro-RO"/>
        </w:rPr>
        <w:t>19</w:t>
      </w:r>
      <w:r w:rsidR="006468C8" w:rsidRPr="002C7285">
        <w:rPr>
          <w:rFonts w:ascii="Arial Narrow" w:hAnsi="Arial Narrow"/>
          <w:b/>
          <w:color w:val="auto"/>
          <w:sz w:val="24"/>
          <w:szCs w:val="24"/>
          <w:lang w:val="ro-RO"/>
        </w:rPr>
        <w:t>.7.</w:t>
      </w:r>
      <w:r w:rsidR="006468C8" w:rsidRPr="002C7285">
        <w:rPr>
          <w:rFonts w:ascii="Arial Narrow" w:hAnsi="Arial Narrow"/>
          <w:color w:val="auto"/>
          <w:sz w:val="24"/>
          <w:szCs w:val="24"/>
          <w:lang w:val="ro-RO"/>
        </w:rPr>
        <w:t xml:space="preserve"> Fiecare Parte își asumă în mod independent responsabilitatea privind prelucrarea datelor cu caracter personal. Încălcarea de către o Parte a prevederilor prezentului act precum și a prevederilor </w:t>
      </w:r>
      <w:r w:rsidR="00D5567C" w:rsidRPr="002C7285">
        <w:rPr>
          <w:rFonts w:ascii="Arial Narrow" w:hAnsi="Arial Narrow"/>
          <w:color w:val="auto"/>
          <w:sz w:val="24"/>
          <w:szCs w:val="24"/>
          <w:lang w:val="ro-RO"/>
        </w:rPr>
        <w:t xml:space="preserve">Regulamentul </w:t>
      </w:r>
      <w:r w:rsidR="00D5567C" w:rsidRPr="002C7285">
        <w:rPr>
          <w:rFonts w:ascii="Arial Narrow" w:hAnsi="Arial Narrow"/>
          <w:color w:val="auto"/>
          <w:sz w:val="24"/>
          <w:szCs w:val="24"/>
          <w:lang w:val="ro-RO"/>
        </w:rPr>
        <w:lastRenderedPageBreak/>
        <w:t>(UE</w:t>
      </w:r>
      <w:r w:rsidR="0054734B" w:rsidRPr="002C7285">
        <w:rPr>
          <w:rFonts w:ascii="Arial Narrow" w:hAnsi="Arial Narrow"/>
          <w:color w:val="auto"/>
          <w:sz w:val="24"/>
          <w:szCs w:val="24"/>
          <w:lang w:val="ro-RO"/>
        </w:rPr>
        <w:t>) 2016/679 a</w:t>
      </w:r>
      <w:r w:rsidR="00D5567C" w:rsidRPr="002C7285">
        <w:rPr>
          <w:rFonts w:ascii="Arial Narrow" w:hAnsi="Arial Narrow"/>
          <w:color w:val="auto"/>
          <w:sz w:val="24"/>
          <w:szCs w:val="24"/>
          <w:lang w:val="ro-RO"/>
        </w:rPr>
        <w:t xml:space="preserve">l Parlamentului European și al Consiliului </w:t>
      </w:r>
      <w:r w:rsidR="006468C8" w:rsidRPr="002C7285">
        <w:rPr>
          <w:rFonts w:ascii="Arial Narrow" w:hAnsi="Arial Narrow"/>
          <w:color w:val="auto"/>
          <w:sz w:val="24"/>
          <w:szCs w:val="24"/>
          <w:lang w:val="ro-RO"/>
        </w:rPr>
        <w:t>și a normelor general obligatorii adoptate în legătură cu protecția datelor cu caracter personal, nu poate fi apreciată ca o încălcare comună și nu poate genera răspunderea solidară față de persoana sau autoritatea care constată această încălcare”.</w:t>
      </w:r>
    </w:p>
    <w:p w:rsidR="00DE28E8" w:rsidRPr="002C7285" w:rsidRDefault="00DE28E8" w:rsidP="00BA74CF">
      <w:pPr>
        <w:pStyle w:val="DefaultText"/>
        <w:ind w:right="592"/>
        <w:jc w:val="both"/>
        <w:rPr>
          <w:rFonts w:ascii="Arial Narrow" w:hAnsi="Arial Narrow"/>
          <w:b/>
          <w:color w:val="auto"/>
          <w:sz w:val="20"/>
          <w:lang w:val="ro-RO"/>
        </w:rPr>
      </w:pPr>
    </w:p>
    <w:p w:rsidR="007F4540" w:rsidRPr="002C7285" w:rsidRDefault="0096609C" w:rsidP="00BA74CF">
      <w:pPr>
        <w:pStyle w:val="DefaultText"/>
        <w:tabs>
          <w:tab w:val="left" w:pos="540"/>
        </w:tabs>
        <w:ind w:right="592"/>
        <w:jc w:val="both"/>
        <w:rPr>
          <w:rFonts w:ascii="Arial Narrow" w:hAnsi="Arial Narrow"/>
          <w:b/>
          <w:color w:val="auto"/>
          <w:szCs w:val="24"/>
          <w:lang w:val="ro-RO"/>
        </w:rPr>
      </w:pPr>
      <w:r w:rsidRPr="002C7285">
        <w:rPr>
          <w:rFonts w:ascii="Arial Narrow" w:hAnsi="Arial Narrow"/>
          <w:b/>
          <w:color w:val="auto"/>
          <w:szCs w:val="24"/>
          <w:lang w:val="ro-RO"/>
        </w:rPr>
        <w:t>20</w:t>
      </w:r>
      <w:r w:rsidR="006468C8" w:rsidRPr="002C7285">
        <w:rPr>
          <w:rFonts w:ascii="Arial Narrow" w:hAnsi="Arial Narrow"/>
          <w:b/>
          <w:color w:val="auto"/>
          <w:szCs w:val="24"/>
          <w:lang w:val="ro-RO"/>
        </w:rPr>
        <w:t>. Soluţionarea litigiilor</w:t>
      </w:r>
    </w:p>
    <w:p w:rsidR="007F4540" w:rsidRPr="002C7285" w:rsidRDefault="0096609C" w:rsidP="00BA74CF">
      <w:pPr>
        <w:pStyle w:val="DefaultText"/>
        <w:tabs>
          <w:tab w:val="left" w:pos="0"/>
        </w:tabs>
        <w:ind w:right="592"/>
        <w:jc w:val="both"/>
        <w:rPr>
          <w:rFonts w:ascii="Arial Narrow" w:hAnsi="Arial Narrow"/>
          <w:color w:val="auto"/>
          <w:szCs w:val="24"/>
          <w:lang w:val="ro-RO"/>
        </w:rPr>
      </w:pPr>
      <w:r w:rsidRPr="002C7285">
        <w:rPr>
          <w:rFonts w:ascii="Arial Narrow" w:hAnsi="Arial Narrow"/>
          <w:b/>
          <w:color w:val="auto"/>
          <w:szCs w:val="24"/>
          <w:lang w:val="ro-RO"/>
        </w:rPr>
        <w:t>20</w:t>
      </w:r>
      <w:r w:rsidR="006468C8" w:rsidRPr="002C7285">
        <w:rPr>
          <w:rFonts w:ascii="Arial Narrow" w:hAnsi="Arial Narrow"/>
          <w:b/>
          <w:color w:val="auto"/>
          <w:szCs w:val="24"/>
          <w:lang w:val="ro-RO"/>
        </w:rPr>
        <w:t>.1.</w:t>
      </w:r>
      <w:r w:rsidR="006468C8" w:rsidRPr="002C7285">
        <w:rPr>
          <w:rFonts w:ascii="Arial Narrow" w:hAnsi="Arial Narrow"/>
          <w:color w:val="auto"/>
          <w:szCs w:val="24"/>
          <w:lang w:val="ro-RO"/>
        </w:rPr>
        <w:t xml:space="preserve"> </w:t>
      </w:r>
      <w:r w:rsidR="006468C8" w:rsidRPr="002C7285">
        <w:rPr>
          <w:rFonts w:ascii="Arial Narrow" w:hAnsi="Arial Narrow" w:cs="Arial"/>
          <w:color w:val="auto"/>
          <w:szCs w:val="24"/>
          <w:lang w:val="ro-RO"/>
        </w:rPr>
        <w:t xml:space="preserve">Documentaţia de atribuire elaborată de </w:t>
      </w:r>
      <w:r w:rsidR="006468C8" w:rsidRPr="002C7285">
        <w:rPr>
          <w:rFonts w:ascii="Arial Narrow" w:hAnsi="Arial Narrow"/>
          <w:color w:val="auto"/>
          <w:szCs w:val="24"/>
          <w:lang w:val="ro-RO"/>
        </w:rPr>
        <w:t>achizitor</w:t>
      </w:r>
      <w:r w:rsidR="006468C8" w:rsidRPr="002C7285">
        <w:rPr>
          <w:rFonts w:ascii="Arial Narrow" w:hAnsi="Arial Narrow" w:cs="Arial"/>
          <w:color w:val="auto"/>
          <w:szCs w:val="24"/>
          <w:lang w:val="ro-RO"/>
        </w:rPr>
        <w:t xml:space="preserve"> şi oferta emisă de prestator, vor servi interpretării contractului în caz de divergenţă.</w:t>
      </w:r>
    </w:p>
    <w:p w:rsidR="007F4540" w:rsidRPr="002C7285" w:rsidRDefault="0096609C" w:rsidP="00BA74CF">
      <w:pPr>
        <w:pStyle w:val="DefaultText"/>
        <w:tabs>
          <w:tab w:val="left" w:pos="0"/>
        </w:tabs>
        <w:ind w:right="592"/>
        <w:jc w:val="both"/>
        <w:rPr>
          <w:rFonts w:ascii="Arial Narrow" w:hAnsi="Arial Narrow"/>
          <w:color w:val="auto"/>
          <w:szCs w:val="24"/>
          <w:lang w:val="ro-RO"/>
        </w:rPr>
      </w:pPr>
      <w:r w:rsidRPr="002C7285">
        <w:rPr>
          <w:rFonts w:ascii="Arial Narrow" w:hAnsi="Arial Narrow"/>
          <w:b/>
          <w:color w:val="auto"/>
          <w:szCs w:val="24"/>
          <w:lang w:val="ro-RO"/>
        </w:rPr>
        <w:t>20</w:t>
      </w:r>
      <w:r w:rsidR="006468C8" w:rsidRPr="002C7285">
        <w:rPr>
          <w:rFonts w:ascii="Arial Narrow" w:hAnsi="Arial Narrow"/>
          <w:b/>
          <w:color w:val="auto"/>
          <w:szCs w:val="24"/>
          <w:lang w:val="ro-RO"/>
        </w:rPr>
        <w:t xml:space="preserve">.2. </w:t>
      </w:r>
      <w:r w:rsidR="006468C8" w:rsidRPr="002C7285">
        <w:rPr>
          <w:rFonts w:ascii="Arial Narrow" w:hAnsi="Arial Narrow"/>
          <w:color w:val="auto"/>
          <w:szCs w:val="24"/>
          <w:lang w:val="ro-RO"/>
        </w:rPr>
        <w:t xml:space="preserve">Achizitorul şi prestatorul vor face toate eforturile pentru a rezolva pe cale amiabilă, prin tratative directe, orice neînţelegere sau dispută care se poate ivi între ei în cadrul sau în </w:t>
      </w:r>
      <w:r w:rsidR="00706A9E" w:rsidRPr="002C7285">
        <w:rPr>
          <w:rFonts w:ascii="Arial Narrow" w:hAnsi="Arial Narrow"/>
          <w:color w:val="auto"/>
          <w:szCs w:val="24"/>
          <w:lang w:val="ro-RO"/>
        </w:rPr>
        <w:t>legătură</w:t>
      </w:r>
      <w:r w:rsidR="006468C8" w:rsidRPr="002C7285">
        <w:rPr>
          <w:rFonts w:ascii="Arial Narrow" w:hAnsi="Arial Narrow"/>
          <w:color w:val="auto"/>
          <w:szCs w:val="24"/>
          <w:lang w:val="ro-RO"/>
        </w:rPr>
        <w:t xml:space="preserve"> cu îndeplinirea contractului. </w:t>
      </w:r>
    </w:p>
    <w:p w:rsidR="007F4540" w:rsidRPr="002C7285" w:rsidRDefault="0096609C" w:rsidP="00BA74CF">
      <w:pPr>
        <w:pStyle w:val="DefaultText"/>
        <w:tabs>
          <w:tab w:val="left" w:pos="0"/>
        </w:tabs>
        <w:ind w:right="592"/>
        <w:jc w:val="both"/>
        <w:rPr>
          <w:rFonts w:ascii="Arial Narrow" w:hAnsi="Arial Narrow"/>
          <w:color w:val="auto"/>
          <w:szCs w:val="24"/>
          <w:lang w:val="ro-RO"/>
        </w:rPr>
      </w:pPr>
      <w:r w:rsidRPr="002C7285">
        <w:rPr>
          <w:rFonts w:ascii="Arial Narrow" w:hAnsi="Arial Narrow" w:cs="Arial"/>
          <w:b/>
          <w:color w:val="auto"/>
          <w:szCs w:val="24"/>
          <w:lang w:val="ro-RO"/>
        </w:rPr>
        <w:t>20</w:t>
      </w:r>
      <w:r w:rsidR="006468C8" w:rsidRPr="002C7285">
        <w:rPr>
          <w:rFonts w:ascii="Arial Narrow" w:hAnsi="Arial Narrow" w:cs="Arial"/>
          <w:b/>
          <w:color w:val="auto"/>
          <w:szCs w:val="24"/>
          <w:lang w:val="ro-RO"/>
        </w:rPr>
        <w:t>.3.</w:t>
      </w:r>
      <w:r w:rsidR="006468C8" w:rsidRPr="002C7285">
        <w:rPr>
          <w:rFonts w:ascii="Arial Narrow" w:hAnsi="Arial Narrow" w:cs="Arial"/>
          <w:color w:val="auto"/>
          <w:szCs w:val="24"/>
          <w:lang w:val="ro-RO"/>
        </w:rPr>
        <w:t xml:space="preserve"> </w:t>
      </w:r>
      <w:r w:rsidR="006468C8" w:rsidRPr="002C7285">
        <w:rPr>
          <w:rFonts w:ascii="Arial Narrow" w:hAnsi="Arial Narrow"/>
          <w:color w:val="auto"/>
          <w:szCs w:val="24"/>
          <w:lang w:val="ro-RO"/>
        </w:rPr>
        <w:t>Dacă, după 15 de zile de la începerea acestor tratative, achizitorul şi prestatorul nu reuşesc să rezolve în mod amiabil o divergenţă contractuală, fiecare poate solicita ca disputa să se soluţioneze, de către</w:t>
      </w:r>
      <w:r w:rsidR="00346F99" w:rsidRPr="002C7285">
        <w:rPr>
          <w:rFonts w:ascii="Arial Narrow" w:hAnsi="Arial Narrow"/>
          <w:color w:val="auto"/>
          <w:szCs w:val="24"/>
          <w:lang w:val="ro-RO"/>
        </w:rPr>
        <w:t xml:space="preserve"> instanţele judecătoreşti compe</w:t>
      </w:r>
      <w:r w:rsidR="006468C8" w:rsidRPr="002C7285">
        <w:rPr>
          <w:rFonts w:ascii="Arial Narrow" w:hAnsi="Arial Narrow"/>
          <w:color w:val="auto"/>
          <w:szCs w:val="24"/>
          <w:lang w:val="ro-RO"/>
        </w:rPr>
        <w:t>tente de la sediul achizitorului.</w:t>
      </w:r>
    </w:p>
    <w:p w:rsidR="00DE28E8" w:rsidRPr="002C7285" w:rsidRDefault="00DE28E8" w:rsidP="00BA74CF">
      <w:pPr>
        <w:pStyle w:val="DefaultText"/>
        <w:tabs>
          <w:tab w:val="left" w:pos="540"/>
        </w:tabs>
        <w:ind w:right="592"/>
        <w:jc w:val="both"/>
        <w:rPr>
          <w:rFonts w:ascii="Arial Narrow" w:hAnsi="Arial Narrow"/>
          <w:b/>
          <w:color w:val="auto"/>
          <w:szCs w:val="24"/>
          <w:lang w:val="ro-RO"/>
        </w:rPr>
      </w:pPr>
    </w:p>
    <w:p w:rsidR="007F4540" w:rsidRPr="002C7285" w:rsidRDefault="0096609C" w:rsidP="00BA74CF">
      <w:pPr>
        <w:pStyle w:val="DefaultText"/>
        <w:tabs>
          <w:tab w:val="left" w:pos="540"/>
        </w:tabs>
        <w:ind w:right="592"/>
        <w:jc w:val="both"/>
        <w:rPr>
          <w:rFonts w:ascii="Arial Narrow" w:hAnsi="Arial Narrow"/>
          <w:color w:val="auto"/>
          <w:szCs w:val="24"/>
          <w:lang w:val="ro-RO"/>
        </w:rPr>
      </w:pPr>
      <w:r w:rsidRPr="002C7285">
        <w:rPr>
          <w:rFonts w:ascii="Arial Narrow" w:hAnsi="Arial Narrow"/>
          <w:b/>
          <w:color w:val="auto"/>
          <w:szCs w:val="24"/>
          <w:lang w:val="ro-RO"/>
        </w:rPr>
        <w:t>21</w:t>
      </w:r>
      <w:r w:rsidR="006468C8" w:rsidRPr="002C7285">
        <w:rPr>
          <w:rFonts w:ascii="Arial Narrow" w:hAnsi="Arial Narrow"/>
          <w:b/>
          <w:color w:val="auto"/>
          <w:szCs w:val="24"/>
          <w:lang w:val="ro-RO"/>
        </w:rPr>
        <w:t>. Limba care guvernează contractul</w:t>
      </w:r>
    </w:p>
    <w:p w:rsidR="007F4540" w:rsidRPr="002C7285" w:rsidRDefault="006468C8" w:rsidP="00BA74CF">
      <w:pPr>
        <w:pStyle w:val="DefaultText"/>
        <w:tabs>
          <w:tab w:val="left" w:pos="720"/>
        </w:tabs>
        <w:ind w:right="592"/>
        <w:jc w:val="both"/>
        <w:rPr>
          <w:rFonts w:ascii="Arial Narrow" w:hAnsi="Arial Narrow"/>
          <w:color w:val="auto"/>
          <w:szCs w:val="24"/>
          <w:lang w:val="ro-RO"/>
        </w:rPr>
      </w:pPr>
      <w:r w:rsidRPr="002C7285">
        <w:rPr>
          <w:rFonts w:ascii="Arial Narrow" w:hAnsi="Arial Narrow"/>
          <w:color w:val="auto"/>
          <w:szCs w:val="24"/>
          <w:lang w:val="ro-RO"/>
        </w:rPr>
        <w:t>Limba care guvernează contractul este limba română.</w:t>
      </w:r>
    </w:p>
    <w:p w:rsidR="00DE28E8" w:rsidRPr="002C7285" w:rsidRDefault="006468C8" w:rsidP="00BA74CF">
      <w:pPr>
        <w:pStyle w:val="DefaultText"/>
        <w:ind w:right="592"/>
        <w:jc w:val="both"/>
        <w:rPr>
          <w:rFonts w:ascii="Arial Narrow" w:hAnsi="Arial Narrow"/>
          <w:color w:val="auto"/>
          <w:sz w:val="20"/>
          <w:lang w:val="ro-RO"/>
        </w:rPr>
      </w:pPr>
      <w:r w:rsidRPr="002C7285">
        <w:rPr>
          <w:rFonts w:ascii="Arial Narrow" w:hAnsi="Arial Narrow"/>
          <w:color w:val="auto"/>
          <w:sz w:val="20"/>
          <w:lang w:val="ro-RO"/>
        </w:rPr>
        <w:t xml:space="preserve"> </w:t>
      </w:r>
    </w:p>
    <w:p w:rsidR="007F4540" w:rsidRPr="002C7285" w:rsidRDefault="0096609C" w:rsidP="00BA74CF">
      <w:pPr>
        <w:pStyle w:val="DefaultText"/>
        <w:tabs>
          <w:tab w:val="left" w:pos="540"/>
        </w:tabs>
        <w:ind w:right="592"/>
        <w:jc w:val="both"/>
        <w:rPr>
          <w:rFonts w:ascii="Arial Narrow" w:hAnsi="Arial Narrow"/>
          <w:b/>
          <w:color w:val="auto"/>
          <w:szCs w:val="24"/>
          <w:lang w:val="ro-RO"/>
        </w:rPr>
      </w:pPr>
      <w:r w:rsidRPr="002C7285">
        <w:rPr>
          <w:rFonts w:ascii="Arial Narrow" w:hAnsi="Arial Narrow"/>
          <w:b/>
          <w:color w:val="auto"/>
          <w:szCs w:val="24"/>
          <w:lang w:val="ro-RO"/>
        </w:rPr>
        <w:t>22</w:t>
      </w:r>
      <w:r w:rsidR="006468C8" w:rsidRPr="002C7285">
        <w:rPr>
          <w:rFonts w:ascii="Arial Narrow" w:hAnsi="Arial Narrow"/>
          <w:b/>
          <w:color w:val="auto"/>
          <w:szCs w:val="24"/>
          <w:lang w:val="ro-RO"/>
        </w:rPr>
        <w:t>. Comunicări</w:t>
      </w:r>
    </w:p>
    <w:p w:rsidR="007F4540" w:rsidRPr="002C7285" w:rsidRDefault="0096609C" w:rsidP="00BA74CF">
      <w:pPr>
        <w:ind w:right="592"/>
        <w:jc w:val="both"/>
        <w:rPr>
          <w:rFonts w:ascii="Arial Narrow" w:hAnsi="Arial Narrow" w:cs="Arial"/>
          <w:bCs/>
          <w:color w:val="auto"/>
          <w:sz w:val="24"/>
          <w:szCs w:val="24"/>
          <w:lang w:val="ro-RO"/>
        </w:rPr>
      </w:pPr>
      <w:r w:rsidRPr="002C7285">
        <w:rPr>
          <w:rFonts w:ascii="Arial Narrow" w:hAnsi="Arial Narrow" w:cs="Arial"/>
          <w:b/>
          <w:bCs/>
          <w:color w:val="auto"/>
          <w:sz w:val="24"/>
          <w:szCs w:val="24"/>
          <w:lang w:val="ro-RO"/>
        </w:rPr>
        <w:t>22</w:t>
      </w:r>
      <w:r w:rsidR="006468C8" w:rsidRPr="002C7285">
        <w:rPr>
          <w:rFonts w:ascii="Arial Narrow" w:hAnsi="Arial Narrow" w:cs="Arial"/>
          <w:b/>
          <w:bCs/>
          <w:color w:val="auto"/>
          <w:sz w:val="24"/>
          <w:szCs w:val="24"/>
          <w:lang w:val="ro-RO"/>
        </w:rPr>
        <w:t>.1.</w:t>
      </w:r>
      <w:r w:rsidR="006468C8" w:rsidRPr="002C7285">
        <w:rPr>
          <w:rFonts w:ascii="Arial Narrow" w:hAnsi="Arial Narrow" w:cs="Arial"/>
          <w:bCs/>
          <w:color w:val="auto"/>
          <w:sz w:val="24"/>
          <w:szCs w:val="24"/>
          <w:lang w:val="ro-RO"/>
        </w:rPr>
        <w:t xml:space="preserve"> Orice comunicare între părţi, referitoare la îndeplinirea prezentului contract, trebuie să fie transmisă în scris, </w:t>
      </w:r>
      <w:r w:rsidR="006468C8" w:rsidRPr="002C7285">
        <w:rPr>
          <w:rFonts w:ascii="Arial Narrow" w:hAnsi="Arial Narrow"/>
          <w:bCs/>
          <w:color w:val="auto"/>
          <w:sz w:val="24"/>
          <w:szCs w:val="24"/>
          <w:lang w:val="ro-RO"/>
        </w:rPr>
        <w:t>prin mijloace electronice de comunicare, sau ca excepţie, prin intermediul serviciilor poştale, fax, cu condiţia confirmării în scris a primirii comunicării.</w:t>
      </w:r>
    </w:p>
    <w:p w:rsidR="007F4540" w:rsidRPr="002C7285" w:rsidRDefault="0096609C" w:rsidP="00BA74CF">
      <w:pPr>
        <w:ind w:right="592"/>
        <w:jc w:val="both"/>
        <w:rPr>
          <w:rFonts w:ascii="Arial Narrow" w:hAnsi="Arial Narrow" w:cs="Arial"/>
          <w:bCs/>
          <w:color w:val="auto"/>
          <w:sz w:val="24"/>
          <w:szCs w:val="24"/>
          <w:lang w:val="ro-RO"/>
        </w:rPr>
      </w:pPr>
      <w:r w:rsidRPr="002C7285">
        <w:rPr>
          <w:rFonts w:ascii="Arial Narrow" w:hAnsi="Arial Narrow" w:cs="Arial"/>
          <w:b/>
          <w:bCs/>
          <w:color w:val="auto"/>
          <w:sz w:val="24"/>
          <w:szCs w:val="24"/>
          <w:lang w:val="ro-RO"/>
        </w:rPr>
        <w:t>22</w:t>
      </w:r>
      <w:r w:rsidR="006468C8" w:rsidRPr="002C7285">
        <w:rPr>
          <w:rFonts w:ascii="Arial Narrow" w:hAnsi="Arial Narrow" w:cs="Arial"/>
          <w:b/>
          <w:bCs/>
          <w:color w:val="auto"/>
          <w:sz w:val="24"/>
          <w:szCs w:val="24"/>
          <w:lang w:val="ro-RO"/>
        </w:rPr>
        <w:t>.2.</w:t>
      </w:r>
      <w:r w:rsidR="006468C8" w:rsidRPr="002C7285">
        <w:rPr>
          <w:rFonts w:ascii="Arial Narrow" w:hAnsi="Arial Narrow" w:cs="Arial"/>
          <w:bCs/>
          <w:color w:val="auto"/>
          <w:sz w:val="24"/>
          <w:szCs w:val="24"/>
          <w:lang w:val="ro-RO"/>
        </w:rPr>
        <w:t xml:space="preserve"> Orice document scris trebuie înregistrat atât în momentul transmiterii, cât şi în momentul primirii.</w:t>
      </w:r>
    </w:p>
    <w:p w:rsidR="007F4540" w:rsidRPr="002C7285" w:rsidRDefault="0096609C" w:rsidP="00BA74CF">
      <w:pPr>
        <w:ind w:right="592"/>
        <w:jc w:val="both"/>
        <w:rPr>
          <w:rFonts w:ascii="Arial Narrow" w:hAnsi="Arial Narrow" w:cs="Arial"/>
          <w:bCs/>
          <w:color w:val="auto"/>
          <w:sz w:val="24"/>
          <w:szCs w:val="24"/>
          <w:lang w:val="ro-RO"/>
        </w:rPr>
      </w:pPr>
      <w:r w:rsidRPr="002C7285">
        <w:rPr>
          <w:rFonts w:ascii="Arial Narrow" w:hAnsi="Arial Narrow" w:cs="Arial"/>
          <w:b/>
          <w:bCs/>
          <w:color w:val="auto"/>
          <w:sz w:val="24"/>
          <w:szCs w:val="24"/>
          <w:lang w:val="ro-RO"/>
        </w:rPr>
        <w:t>22</w:t>
      </w:r>
      <w:r w:rsidR="006468C8" w:rsidRPr="002C7285">
        <w:rPr>
          <w:rFonts w:ascii="Arial Narrow" w:hAnsi="Arial Narrow" w:cs="Arial"/>
          <w:b/>
          <w:bCs/>
          <w:color w:val="auto"/>
          <w:sz w:val="24"/>
          <w:szCs w:val="24"/>
          <w:lang w:val="ro-RO"/>
        </w:rPr>
        <w:t>.</w:t>
      </w:r>
      <w:r w:rsidR="003C3AEC">
        <w:rPr>
          <w:rFonts w:ascii="Arial Narrow" w:hAnsi="Arial Narrow" w:cs="Arial"/>
          <w:b/>
          <w:bCs/>
          <w:color w:val="auto"/>
          <w:sz w:val="24"/>
          <w:szCs w:val="24"/>
          <w:lang w:val="ro-RO"/>
        </w:rPr>
        <w:t>3</w:t>
      </w:r>
      <w:r w:rsidR="006468C8" w:rsidRPr="002C7285">
        <w:rPr>
          <w:rFonts w:ascii="Arial Narrow" w:hAnsi="Arial Narrow" w:cs="Arial"/>
          <w:b/>
          <w:bCs/>
          <w:color w:val="auto"/>
          <w:sz w:val="24"/>
          <w:szCs w:val="24"/>
          <w:lang w:val="ro-RO"/>
        </w:rPr>
        <w:t>.</w:t>
      </w:r>
      <w:r w:rsidR="006468C8" w:rsidRPr="002C7285">
        <w:rPr>
          <w:rFonts w:ascii="Arial Narrow" w:hAnsi="Arial Narrow" w:cs="Arial"/>
          <w:bCs/>
          <w:color w:val="auto"/>
          <w:sz w:val="24"/>
          <w:szCs w:val="24"/>
          <w:lang w:val="ro-RO"/>
        </w:rPr>
        <w:t xml:space="preserve"> În accepţiunea părţilor contractante, orice comunicare adresată de una dintre acestea celeilalte, este valabil îndeplinită dacă va fi transmisă la adresele menţionate în partea introductivă a prezentului contract.  </w:t>
      </w:r>
    </w:p>
    <w:p w:rsidR="007F4540" w:rsidRPr="002C7285" w:rsidRDefault="0096609C" w:rsidP="00BA74CF">
      <w:pPr>
        <w:ind w:right="592"/>
        <w:jc w:val="both"/>
        <w:rPr>
          <w:rFonts w:ascii="Arial Narrow" w:hAnsi="Arial Narrow" w:cs="Arial"/>
          <w:bCs/>
          <w:color w:val="auto"/>
          <w:sz w:val="24"/>
          <w:szCs w:val="24"/>
          <w:lang w:val="ro-RO"/>
        </w:rPr>
      </w:pPr>
      <w:r w:rsidRPr="002C7285">
        <w:rPr>
          <w:rFonts w:ascii="Arial Narrow" w:hAnsi="Arial Narrow" w:cs="Arial"/>
          <w:b/>
          <w:bCs/>
          <w:color w:val="auto"/>
          <w:sz w:val="24"/>
          <w:szCs w:val="24"/>
          <w:lang w:val="ro-RO"/>
        </w:rPr>
        <w:t>22</w:t>
      </w:r>
      <w:r w:rsidR="006468C8" w:rsidRPr="002C7285">
        <w:rPr>
          <w:rFonts w:ascii="Arial Narrow" w:hAnsi="Arial Narrow" w:cs="Arial"/>
          <w:b/>
          <w:bCs/>
          <w:color w:val="auto"/>
          <w:sz w:val="24"/>
          <w:szCs w:val="24"/>
          <w:lang w:val="ro-RO"/>
        </w:rPr>
        <w:t>.</w:t>
      </w:r>
      <w:r w:rsidR="003C3AEC">
        <w:rPr>
          <w:rFonts w:ascii="Arial Narrow" w:hAnsi="Arial Narrow" w:cs="Arial"/>
          <w:b/>
          <w:bCs/>
          <w:color w:val="auto"/>
          <w:sz w:val="24"/>
          <w:szCs w:val="24"/>
          <w:lang w:val="ro-RO"/>
        </w:rPr>
        <w:t>4</w:t>
      </w:r>
      <w:r w:rsidR="006468C8" w:rsidRPr="002C7285">
        <w:rPr>
          <w:rFonts w:ascii="Arial Narrow" w:hAnsi="Arial Narrow" w:cs="Arial"/>
          <w:b/>
          <w:bCs/>
          <w:color w:val="auto"/>
          <w:sz w:val="24"/>
          <w:szCs w:val="24"/>
          <w:lang w:val="ro-RO"/>
        </w:rPr>
        <w:t>.</w:t>
      </w:r>
      <w:r w:rsidR="006468C8" w:rsidRPr="002C7285">
        <w:rPr>
          <w:rFonts w:ascii="Arial Narrow" w:hAnsi="Arial Narrow" w:cs="Arial"/>
          <w:bCs/>
          <w:color w:val="auto"/>
          <w:sz w:val="24"/>
          <w:szCs w:val="24"/>
          <w:lang w:val="ro-RO"/>
        </w:rPr>
        <w:t xml:space="preserve"> În cazul în care comunicarea se face pe cale poştală, ea va fi transmisă prin scrisoare recomandată, cu confirmare de primire şi se consideră primită la data menţionată pe confirmarea de la oficiul primitor.</w:t>
      </w:r>
    </w:p>
    <w:p w:rsidR="007F4540" w:rsidRPr="002C7285" w:rsidRDefault="0096609C" w:rsidP="00BA74CF">
      <w:pPr>
        <w:ind w:right="592"/>
        <w:jc w:val="both"/>
        <w:rPr>
          <w:rFonts w:ascii="Arial Narrow" w:hAnsi="Arial Narrow" w:cs="Arial"/>
          <w:bCs/>
          <w:color w:val="auto"/>
          <w:sz w:val="24"/>
          <w:szCs w:val="24"/>
          <w:lang w:val="ro-RO"/>
        </w:rPr>
      </w:pPr>
      <w:r w:rsidRPr="002C7285">
        <w:rPr>
          <w:rFonts w:ascii="Arial Narrow" w:hAnsi="Arial Narrow" w:cs="Arial"/>
          <w:b/>
          <w:bCs/>
          <w:color w:val="auto"/>
          <w:sz w:val="24"/>
          <w:szCs w:val="24"/>
          <w:lang w:val="ro-RO"/>
        </w:rPr>
        <w:t>22</w:t>
      </w:r>
      <w:r w:rsidR="006468C8" w:rsidRPr="002C7285">
        <w:rPr>
          <w:rFonts w:ascii="Arial Narrow" w:hAnsi="Arial Narrow" w:cs="Arial"/>
          <w:b/>
          <w:bCs/>
          <w:color w:val="auto"/>
          <w:sz w:val="24"/>
          <w:szCs w:val="24"/>
          <w:lang w:val="ro-RO"/>
        </w:rPr>
        <w:t>.</w:t>
      </w:r>
      <w:r w:rsidR="003C3AEC">
        <w:rPr>
          <w:rFonts w:ascii="Arial Narrow" w:hAnsi="Arial Narrow" w:cs="Arial"/>
          <w:b/>
          <w:bCs/>
          <w:color w:val="auto"/>
          <w:sz w:val="24"/>
          <w:szCs w:val="24"/>
          <w:lang w:val="ro-RO"/>
        </w:rPr>
        <w:t>5</w:t>
      </w:r>
      <w:r w:rsidR="006468C8" w:rsidRPr="002C7285">
        <w:rPr>
          <w:rFonts w:ascii="Arial Narrow" w:hAnsi="Arial Narrow" w:cs="Arial"/>
          <w:b/>
          <w:bCs/>
          <w:color w:val="auto"/>
          <w:sz w:val="24"/>
          <w:szCs w:val="24"/>
          <w:lang w:val="ro-RO"/>
        </w:rPr>
        <w:t>.</w:t>
      </w:r>
      <w:r w:rsidR="006468C8" w:rsidRPr="002C7285">
        <w:rPr>
          <w:rFonts w:ascii="Arial Narrow" w:hAnsi="Arial Narrow" w:cs="Arial"/>
          <w:bCs/>
          <w:color w:val="auto"/>
          <w:sz w:val="24"/>
          <w:szCs w:val="24"/>
          <w:lang w:val="ro-RO"/>
        </w:rPr>
        <w:t xml:space="preserve"> Dacă confirmarea se transmite prin fax sau e-mail în zile nelucrătoare, ea se consideră primită în prima zi lucrătoare după cea în care a fost expediată.</w:t>
      </w:r>
    </w:p>
    <w:p w:rsidR="00DE28E8" w:rsidRPr="002C7285" w:rsidRDefault="00DE28E8" w:rsidP="00BA74CF">
      <w:pPr>
        <w:pStyle w:val="DefaultText"/>
        <w:tabs>
          <w:tab w:val="left" w:pos="540"/>
        </w:tabs>
        <w:ind w:right="592"/>
        <w:jc w:val="both"/>
        <w:rPr>
          <w:rFonts w:ascii="Arial Narrow" w:hAnsi="Arial Narrow"/>
          <w:b/>
          <w:color w:val="auto"/>
          <w:szCs w:val="24"/>
          <w:lang w:val="ro-RO"/>
        </w:rPr>
      </w:pPr>
    </w:p>
    <w:p w:rsidR="007F4540" w:rsidRPr="002C7285" w:rsidRDefault="0096609C" w:rsidP="00BA74CF">
      <w:pPr>
        <w:pStyle w:val="DefaultText"/>
        <w:tabs>
          <w:tab w:val="left" w:pos="540"/>
        </w:tabs>
        <w:ind w:right="592"/>
        <w:jc w:val="both"/>
        <w:rPr>
          <w:rFonts w:ascii="Arial Narrow" w:hAnsi="Arial Narrow"/>
          <w:color w:val="auto"/>
          <w:szCs w:val="24"/>
          <w:lang w:val="ro-RO"/>
        </w:rPr>
      </w:pPr>
      <w:r w:rsidRPr="002C7285">
        <w:rPr>
          <w:rFonts w:ascii="Arial Narrow" w:hAnsi="Arial Narrow"/>
          <w:b/>
          <w:color w:val="auto"/>
          <w:szCs w:val="24"/>
          <w:lang w:val="ro-RO"/>
        </w:rPr>
        <w:t>23</w:t>
      </w:r>
      <w:r w:rsidR="006468C8" w:rsidRPr="002C7285">
        <w:rPr>
          <w:rFonts w:ascii="Arial Narrow" w:hAnsi="Arial Narrow"/>
          <w:b/>
          <w:color w:val="auto"/>
          <w:szCs w:val="24"/>
          <w:lang w:val="ro-RO"/>
        </w:rPr>
        <w:t>.Legea aplicabilă contractului</w:t>
      </w:r>
    </w:p>
    <w:p w:rsidR="007F4540" w:rsidRPr="002C7285" w:rsidRDefault="006468C8" w:rsidP="00BA74CF">
      <w:pPr>
        <w:pStyle w:val="DefaultText"/>
        <w:ind w:right="592"/>
        <w:jc w:val="both"/>
        <w:rPr>
          <w:rFonts w:ascii="Arial Narrow" w:hAnsi="Arial Narrow"/>
          <w:color w:val="auto"/>
          <w:szCs w:val="24"/>
          <w:lang w:val="ro-RO"/>
        </w:rPr>
      </w:pPr>
      <w:r w:rsidRPr="002C7285">
        <w:rPr>
          <w:rFonts w:ascii="Arial Narrow" w:hAnsi="Arial Narrow"/>
          <w:color w:val="auto"/>
          <w:szCs w:val="24"/>
          <w:lang w:val="ro-RO"/>
        </w:rPr>
        <w:t>Contractul va fi interpretat conform legilor din România.</w:t>
      </w:r>
    </w:p>
    <w:p w:rsidR="00DE28E8" w:rsidRPr="002C7285" w:rsidRDefault="00DE28E8" w:rsidP="00BA74CF">
      <w:pPr>
        <w:pStyle w:val="DefaultText"/>
        <w:ind w:right="592"/>
        <w:jc w:val="both"/>
        <w:rPr>
          <w:rFonts w:ascii="Arial Narrow" w:hAnsi="Arial Narrow"/>
          <w:b/>
          <w:color w:val="auto"/>
          <w:szCs w:val="24"/>
          <w:lang w:val="ro-RO"/>
        </w:rPr>
      </w:pPr>
    </w:p>
    <w:p w:rsidR="007F4540" w:rsidRPr="002C7285" w:rsidRDefault="0096609C" w:rsidP="00BA74CF">
      <w:pPr>
        <w:pStyle w:val="DefaultText"/>
        <w:ind w:right="592"/>
        <w:jc w:val="both"/>
        <w:rPr>
          <w:rFonts w:ascii="Arial Narrow" w:hAnsi="Arial Narrow"/>
          <w:b/>
          <w:color w:val="auto"/>
          <w:szCs w:val="24"/>
          <w:lang w:val="ro-RO"/>
        </w:rPr>
      </w:pPr>
      <w:r w:rsidRPr="002C7285">
        <w:rPr>
          <w:rFonts w:ascii="Arial Narrow" w:hAnsi="Arial Narrow"/>
          <w:b/>
          <w:color w:val="auto"/>
          <w:szCs w:val="24"/>
          <w:lang w:val="ro-RO"/>
        </w:rPr>
        <w:t>24</w:t>
      </w:r>
      <w:r w:rsidR="006468C8" w:rsidRPr="002C7285">
        <w:rPr>
          <w:rFonts w:ascii="Arial Narrow" w:hAnsi="Arial Narrow"/>
          <w:b/>
          <w:color w:val="auto"/>
          <w:szCs w:val="24"/>
          <w:lang w:val="ro-RO"/>
        </w:rPr>
        <w:t>. Dispoziții finale:</w:t>
      </w:r>
    </w:p>
    <w:p w:rsidR="00706A9E" w:rsidRPr="002C7285" w:rsidRDefault="0096609C" w:rsidP="00BA74CF">
      <w:pPr>
        <w:ind w:right="592"/>
        <w:jc w:val="both"/>
        <w:rPr>
          <w:rFonts w:ascii="Arial Narrow" w:hAnsi="Arial Narrow"/>
          <w:color w:val="auto"/>
          <w:sz w:val="24"/>
          <w:szCs w:val="24"/>
          <w:lang w:val="it-IT"/>
        </w:rPr>
      </w:pPr>
      <w:r w:rsidRPr="002C7285">
        <w:rPr>
          <w:rStyle w:val="paragraf1"/>
          <w:rFonts w:ascii="Arial Narrow" w:hAnsi="Arial Narrow"/>
          <w:b/>
          <w:color w:val="auto"/>
          <w:sz w:val="24"/>
          <w:szCs w:val="24"/>
          <w:lang w:val="ro-RO"/>
        </w:rPr>
        <w:t>24</w:t>
      </w:r>
      <w:r w:rsidR="006468C8" w:rsidRPr="002C7285">
        <w:rPr>
          <w:rStyle w:val="paragraf1"/>
          <w:rFonts w:ascii="Arial Narrow" w:hAnsi="Arial Narrow"/>
          <w:b/>
          <w:color w:val="auto"/>
          <w:sz w:val="24"/>
          <w:szCs w:val="24"/>
          <w:lang w:val="ro-RO"/>
        </w:rPr>
        <w:t>.1.</w:t>
      </w:r>
      <w:r w:rsidR="006468C8" w:rsidRPr="002C7285">
        <w:rPr>
          <w:rStyle w:val="paragraf1"/>
          <w:rFonts w:ascii="Arial Narrow" w:hAnsi="Arial Narrow"/>
          <w:color w:val="auto"/>
          <w:sz w:val="24"/>
          <w:szCs w:val="24"/>
          <w:lang w:val="ro-RO"/>
        </w:rPr>
        <w:t xml:space="preserve"> </w:t>
      </w:r>
      <w:r w:rsidR="006468C8" w:rsidRPr="002C7285">
        <w:rPr>
          <w:rFonts w:ascii="Arial Narrow" w:hAnsi="Arial Narrow"/>
          <w:color w:val="auto"/>
          <w:sz w:val="24"/>
          <w:szCs w:val="24"/>
          <w:lang w:val="ro-RO"/>
        </w:rPr>
        <w:t>Responsabil</w:t>
      </w:r>
      <w:r w:rsidR="00343EDE" w:rsidRPr="002C7285">
        <w:rPr>
          <w:rFonts w:ascii="Arial Narrow" w:hAnsi="Arial Narrow"/>
          <w:color w:val="auto"/>
          <w:sz w:val="24"/>
          <w:szCs w:val="24"/>
          <w:lang w:val="ro-RO"/>
        </w:rPr>
        <w:t>i</w:t>
      </w:r>
      <w:r w:rsidR="006468C8" w:rsidRPr="002C7285">
        <w:rPr>
          <w:rFonts w:ascii="Arial Narrow" w:hAnsi="Arial Narrow"/>
          <w:color w:val="auto"/>
          <w:sz w:val="24"/>
          <w:szCs w:val="24"/>
          <w:lang w:val="ro-RO"/>
        </w:rPr>
        <w:t xml:space="preserve"> cu derularea contractului din partea achizitorului </w:t>
      </w:r>
      <w:r w:rsidR="00343EDE" w:rsidRPr="002C7285">
        <w:rPr>
          <w:rFonts w:ascii="Arial Narrow" w:hAnsi="Arial Narrow"/>
          <w:color w:val="auto"/>
          <w:sz w:val="24"/>
          <w:szCs w:val="24"/>
          <w:lang w:val="ro-RO"/>
        </w:rPr>
        <w:t>sunt:</w:t>
      </w:r>
      <w:r w:rsidR="006468C8" w:rsidRPr="002C7285">
        <w:rPr>
          <w:rFonts w:ascii="Arial Narrow" w:hAnsi="Arial Narrow"/>
          <w:color w:val="auto"/>
          <w:sz w:val="24"/>
          <w:szCs w:val="24"/>
          <w:lang w:val="ro-RO"/>
        </w:rPr>
        <w:t xml:space="preserve"> </w:t>
      </w:r>
      <w:r w:rsidR="00EF139F">
        <w:rPr>
          <w:rFonts w:ascii="Arial Narrow" w:hAnsi="Arial Narrow"/>
          <w:b/>
          <w:color w:val="auto"/>
          <w:sz w:val="24"/>
          <w:szCs w:val="24"/>
          <w:lang w:val="it-IT"/>
        </w:rPr>
        <w:t>.......................................</w:t>
      </w:r>
    </w:p>
    <w:p w:rsidR="007F4540" w:rsidRDefault="00D5567C" w:rsidP="00BA74CF">
      <w:pPr>
        <w:ind w:right="592"/>
        <w:jc w:val="both"/>
        <w:rPr>
          <w:rFonts w:ascii="Arial Narrow" w:hAnsi="Arial Narrow"/>
          <w:b/>
          <w:color w:val="auto"/>
          <w:sz w:val="24"/>
          <w:szCs w:val="24"/>
          <w:lang w:val="ro-RO"/>
        </w:rPr>
      </w:pPr>
      <w:r w:rsidRPr="002C7285">
        <w:rPr>
          <w:rFonts w:ascii="Arial Narrow" w:hAnsi="Arial Narrow"/>
          <w:b/>
          <w:color w:val="auto"/>
          <w:sz w:val="24"/>
          <w:szCs w:val="24"/>
          <w:lang w:val="ro-RO"/>
        </w:rPr>
        <w:t>24</w:t>
      </w:r>
      <w:r w:rsidR="006468C8" w:rsidRPr="002C7285">
        <w:rPr>
          <w:rFonts w:ascii="Arial Narrow" w:hAnsi="Arial Narrow"/>
          <w:b/>
          <w:color w:val="auto"/>
          <w:sz w:val="24"/>
          <w:szCs w:val="24"/>
          <w:lang w:val="ro-RO"/>
        </w:rPr>
        <w:t>.2.</w:t>
      </w:r>
      <w:r w:rsidR="006468C8" w:rsidRPr="002C7285">
        <w:rPr>
          <w:rFonts w:ascii="Arial Narrow" w:hAnsi="Arial Narrow"/>
          <w:color w:val="auto"/>
          <w:sz w:val="24"/>
          <w:szCs w:val="24"/>
          <w:lang w:val="ro-RO"/>
        </w:rPr>
        <w:t xml:space="preserve"> Responsabilul cu derularea contractului din partea prestatorului este </w:t>
      </w:r>
      <w:r w:rsidR="00EF139F">
        <w:rPr>
          <w:rFonts w:ascii="Arial Narrow" w:hAnsi="Arial Narrow"/>
          <w:b/>
          <w:color w:val="auto"/>
          <w:sz w:val="24"/>
          <w:szCs w:val="24"/>
          <w:lang w:val="ro-RO"/>
        </w:rPr>
        <w:t>……………………………..</w:t>
      </w:r>
    </w:p>
    <w:p w:rsidR="00EF139F" w:rsidRPr="002C7285" w:rsidRDefault="00EF139F" w:rsidP="00BA74CF">
      <w:pPr>
        <w:ind w:right="592"/>
        <w:jc w:val="both"/>
        <w:rPr>
          <w:rFonts w:ascii="Arial Narrow" w:hAnsi="Arial Narrow"/>
          <w:b/>
          <w:color w:val="auto"/>
          <w:sz w:val="24"/>
          <w:szCs w:val="24"/>
          <w:lang w:val="ro-RO"/>
        </w:rPr>
      </w:pPr>
    </w:p>
    <w:p w:rsidR="007F4540" w:rsidRPr="002C7285" w:rsidRDefault="006468C8" w:rsidP="00BA74CF">
      <w:pPr>
        <w:pStyle w:val="DefaultText"/>
        <w:ind w:right="592"/>
        <w:jc w:val="both"/>
        <w:rPr>
          <w:rFonts w:ascii="Arial Narrow" w:hAnsi="Arial Narrow"/>
          <w:color w:val="auto"/>
          <w:szCs w:val="24"/>
          <w:lang w:val="ro-RO"/>
        </w:rPr>
      </w:pPr>
      <w:r w:rsidRPr="002C7285">
        <w:rPr>
          <w:rFonts w:ascii="Arial Narrow" w:hAnsi="Arial Narrow"/>
          <w:color w:val="auto"/>
          <w:szCs w:val="24"/>
          <w:lang w:val="ro-RO"/>
        </w:rPr>
        <w:t xml:space="preserve">Părţile au înţeles să încheie azi   ........................................  prezentul contract în </w:t>
      </w:r>
      <w:r w:rsidR="0097011A">
        <w:rPr>
          <w:rFonts w:ascii="Arial Narrow" w:hAnsi="Arial Narrow"/>
          <w:color w:val="auto"/>
          <w:szCs w:val="24"/>
          <w:lang w:val="ro-RO"/>
        </w:rPr>
        <w:t>2 (două)</w:t>
      </w:r>
      <w:r w:rsidRPr="002C7285">
        <w:rPr>
          <w:rFonts w:ascii="Arial Narrow" w:hAnsi="Arial Narrow"/>
          <w:color w:val="auto"/>
          <w:szCs w:val="24"/>
          <w:lang w:val="ro-RO"/>
        </w:rPr>
        <w:t xml:space="preserve"> exemplare </w:t>
      </w:r>
      <w:r w:rsidRPr="002C7285">
        <w:rPr>
          <w:rFonts w:ascii="Arial Narrow" w:hAnsi="Arial Narrow" w:cs="Arial"/>
          <w:color w:val="auto"/>
          <w:szCs w:val="24"/>
          <w:lang w:val="ro-RO"/>
        </w:rPr>
        <w:t xml:space="preserve">cu valoare juridică egală, din care 1 exemplar pentru prestator şi 1 exemplar pentru </w:t>
      </w:r>
      <w:r w:rsidRPr="002C7285">
        <w:rPr>
          <w:rFonts w:ascii="Arial Narrow" w:hAnsi="Arial Narrow"/>
          <w:color w:val="auto"/>
          <w:szCs w:val="24"/>
          <w:lang w:val="ro-RO"/>
        </w:rPr>
        <w:t>achizitor</w:t>
      </w:r>
      <w:r w:rsidRPr="002C7285">
        <w:rPr>
          <w:rFonts w:ascii="Arial Narrow" w:hAnsi="Arial Narrow" w:cs="Arial"/>
          <w:color w:val="auto"/>
          <w:szCs w:val="24"/>
          <w:lang w:val="ro-RO"/>
        </w:rPr>
        <w:t xml:space="preserve"> şi conţine </w:t>
      </w:r>
      <w:r w:rsidR="003C3AEC">
        <w:rPr>
          <w:rFonts w:ascii="Arial Narrow" w:hAnsi="Arial Narrow" w:cs="Arial"/>
          <w:color w:val="auto"/>
          <w:szCs w:val="24"/>
          <w:lang w:val="ro-RO"/>
        </w:rPr>
        <w:t>……………….</w:t>
      </w:r>
      <w:r w:rsidR="0097011A">
        <w:rPr>
          <w:rFonts w:ascii="Arial Narrow" w:hAnsi="Arial Narrow" w:cs="Arial"/>
          <w:color w:val="auto"/>
          <w:szCs w:val="24"/>
          <w:lang w:val="ro-RO"/>
        </w:rPr>
        <w:t xml:space="preserve"> </w:t>
      </w:r>
      <w:r w:rsidRPr="002C7285">
        <w:rPr>
          <w:rFonts w:ascii="Arial Narrow" w:hAnsi="Arial Narrow" w:cs="Arial"/>
          <w:color w:val="auto"/>
          <w:szCs w:val="24"/>
          <w:lang w:val="ro-RO"/>
        </w:rPr>
        <w:t xml:space="preserve">pagini la care se adaugă anexele prezentate la art. </w:t>
      </w:r>
      <w:r w:rsidR="00EC522E" w:rsidRPr="002C7285">
        <w:rPr>
          <w:rFonts w:ascii="Arial Narrow" w:hAnsi="Arial Narrow" w:cs="Arial"/>
          <w:color w:val="auto"/>
          <w:szCs w:val="24"/>
          <w:lang w:val="ro-RO"/>
        </w:rPr>
        <w:t>8</w:t>
      </w:r>
      <w:r w:rsidRPr="002C7285">
        <w:rPr>
          <w:rFonts w:ascii="Arial Narrow" w:hAnsi="Arial Narrow" w:cs="Arial"/>
          <w:color w:val="auto"/>
          <w:szCs w:val="24"/>
          <w:lang w:val="ro-RO"/>
        </w:rPr>
        <w:t>.</w:t>
      </w:r>
      <w:r w:rsidRPr="002C7285">
        <w:rPr>
          <w:rFonts w:ascii="Arial Narrow" w:hAnsi="Arial Narrow"/>
          <w:color w:val="auto"/>
          <w:szCs w:val="24"/>
          <w:lang w:val="ro-RO"/>
        </w:rPr>
        <w:tab/>
      </w:r>
    </w:p>
    <w:p w:rsidR="007F4540" w:rsidRPr="002C7285" w:rsidRDefault="006468C8" w:rsidP="00BA74CF">
      <w:pPr>
        <w:pStyle w:val="DefaultText"/>
        <w:ind w:right="592"/>
        <w:jc w:val="both"/>
        <w:rPr>
          <w:rFonts w:ascii="Arial Narrow" w:hAnsi="Arial Narrow"/>
          <w:color w:val="auto"/>
          <w:szCs w:val="24"/>
          <w:lang w:val="ro-RO"/>
        </w:rPr>
      </w:pPr>
      <w:r w:rsidRPr="002C7285">
        <w:rPr>
          <w:rFonts w:ascii="Arial Narrow" w:hAnsi="Arial Narrow"/>
          <w:color w:val="auto"/>
          <w:szCs w:val="24"/>
          <w:lang w:val="ro-RO"/>
        </w:rPr>
        <w:tab/>
      </w:r>
      <w:r w:rsidRPr="002C7285">
        <w:rPr>
          <w:rFonts w:ascii="Arial Narrow" w:hAnsi="Arial Narrow"/>
          <w:color w:val="auto"/>
          <w:szCs w:val="24"/>
          <w:lang w:val="ro-RO"/>
        </w:rPr>
        <w:tab/>
      </w:r>
      <w:r w:rsidRPr="002C7285">
        <w:rPr>
          <w:rFonts w:ascii="Arial Narrow" w:hAnsi="Arial Narrow"/>
          <w:color w:val="auto"/>
          <w:szCs w:val="24"/>
          <w:lang w:val="ro-RO"/>
        </w:rPr>
        <w:tab/>
      </w:r>
      <w:r w:rsidRPr="002C7285">
        <w:rPr>
          <w:rFonts w:ascii="Arial Narrow" w:hAnsi="Arial Narrow" w:cs="Arial"/>
          <w:color w:val="auto"/>
          <w:szCs w:val="24"/>
          <w:lang w:val="ro-RO"/>
        </w:rPr>
        <w:t xml:space="preserve">     </w:t>
      </w:r>
    </w:p>
    <w:p w:rsidR="00F738EA" w:rsidRPr="002C7285" w:rsidRDefault="00F738EA" w:rsidP="00BA74CF">
      <w:pPr>
        <w:widowControl w:val="0"/>
        <w:suppressAutoHyphens/>
        <w:overflowPunct w:val="0"/>
        <w:autoSpaceDE w:val="0"/>
        <w:ind w:right="592"/>
        <w:textAlignment w:val="baseline"/>
        <w:rPr>
          <w:rFonts w:ascii="Arial Narrow" w:hAnsi="Arial Narrow"/>
          <w:b/>
          <w:color w:val="auto"/>
          <w:sz w:val="24"/>
          <w:szCs w:val="24"/>
          <w:lang w:val="ro-RO"/>
        </w:rPr>
      </w:pPr>
    </w:p>
    <w:p w:rsidR="00D5567C" w:rsidRDefault="00F738EA" w:rsidP="00BA74CF">
      <w:pPr>
        <w:widowControl w:val="0"/>
        <w:suppressAutoHyphens/>
        <w:overflowPunct w:val="0"/>
        <w:autoSpaceDE w:val="0"/>
        <w:ind w:right="592"/>
        <w:textAlignment w:val="baseline"/>
        <w:rPr>
          <w:rFonts w:ascii="Arial Narrow" w:eastAsia="Lucida Sans Unicode" w:hAnsi="Arial Narrow" w:cs="Arial"/>
          <w:b/>
          <w:color w:val="auto"/>
          <w:sz w:val="24"/>
          <w:szCs w:val="24"/>
          <w:lang w:val="ro-RO"/>
        </w:rPr>
      </w:pPr>
      <w:r w:rsidRPr="002C7285">
        <w:rPr>
          <w:rFonts w:ascii="Arial Narrow" w:eastAsia="Lucida Sans Unicode" w:hAnsi="Arial Narrow" w:cs="Arial"/>
          <w:b/>
          <w:color w:val="auto"/>
          <w:sz w:val="24"/>
          <w:szCs w:val="24"/>
          <w:lang w:val="ro-RO"/>
        </w:rPr>
        <w:t xml:space="preserve">ACHIZITOR </w:t>
      </w:r>
      <w:r w:rsidR="00EF139F">
        <w:rPr>
          <w:rFonts w:ascii="Arial Narrow" w:eastAsia="Lucida Sans Unicode" w:hAnsi="Arial Narrow" w:cs="Arial"/>
          <w:b/>
          <w:color w:val="auto"/>
          <w:sz w:val="24"/>
          <w:szCs w:val="24"/>
          <w:lang w:val="ro-RO"/>
        </w:rPr>
        <w:t xml:space="preserve">  </w:t>
      </w:r>
      <w:r w:rsidR="00B1070E">
        <w:rPr>
          <w:rFonts w:ascii="Arial Narrow" w:eastAsia="Lucida Sans Unicode" w:hAnsi="Arial Narrow" w:cs="Arial"/>
          <w:b/>
          <w:color w:val="auto"/>
          <w:sz w:val="24"/>
          <w:szCs w:val="24"/>
          <w:lang w:val="ro-RO"/>
        </w:rPr>
        <w:t xml:space="preserve"> </w:t>
      </w:r>
      <w:r w:rsidR="00EF139F">
        <w:rPr>
          <w:rFonts w:ascii="Arial Narrow" w:eastAsia="Lucida Sans Unicode" w:hAnsi="Arial Narrow" w:cs="Arial"/>
          <w:b/>
          <w:color w:val="auto"/>
          <w:sz w:val="24"/>
          <w:szCs w:val="24"/>
          <w:lang w:val="ro-RO"/>
        </w:rPr>
        <w:t xml:space="preserve"> </w:t>
      </w:r>
      <w:bookmarkStart w:id="1" w:name="_GoBack"/>
      <w:bookmarkEnd w:id="1"/>
      <w:r w:rsidR="00EF139F">
        <w:rPr>
          <w:rFonts w:ascii="Arial Narrow" w:eastAsia="Lucida Sans Unicode" w:hAnsi="Arial Narrow" w:cs="Arial"/>
          <w:b/>
          <w:color w:val="auto"/>
          <w:sz w:val="24"/>
          <w:szCs w:val="24"/>
          <w:lang w:val="ro-RO"/>
        </w:rPr>
        <w:t xml:space="preserve">                                   </w:t>
      </w:r>
      <w:r w:rsidR="00D72C72">
        <w:rPr>
          <w:rFonts w:ascii="Arial Narrow" w:eastAsia="Lucida Sans Unicode" w:hAnsi="Arial Narrow" w:cs="Arial"/>
          <w:b/>
          <w:color w:val="auto"/>
          <w:sz w:val="24"/>
          <w:szCs w:val="24"/>
          <w:lang w:val="ro-RO"/>
        </w:rPr>
        <w:t xml:space="preserve">                             </w:t>
      </w:r>
      <w:r w:rsidR="00EF139F">
        <w:rPr>
          <w:rFonts w:ascii="Arial Narrow" w:eastAsia="Lucida Sans Unicode" w:hAnsi="Arial Narrow" w:cs="Arial"/>
          <w:b/>
          <w:color w:val="auto"/>
          <w:sz w:val="24"/>
          <w:szCs w:val="24"/>
          <w:lang w:val="ro-RO"/>
        </w:rPr>
        <w:t xml:space="preserve">                              </w:t>
      </w:r>
      <w:r w:rsidR="00B1070E">
        <w:rPr>
          <w:rFonts w:ascii="Arial Narrow" w:eastAsia="Lucida Sans Unicode" w:hAnsi="Arial Narrow" w:cs="Arial"/>
          <w:b/>
          <w:color w:val="auto"/>
          <w:sz w:val="24"/>
          <w:szCs w:val="24"/>
          <w:lang w:val="ro-RO"/>
        </w:rPr>
        <w:t xml:space="preserve">                             </w:t>
      </w:r>
      <w:r w:rsidR="00EF139F">
        <w:rPr>
          <w:rFonts w:ascii="Arial Narrow" w:eastAsia="Lucida Sans Unicode" w:hAnsi="Arial Narrow" w:cs="Arial"/>
          <w:b/>
          <w:color w:val="auto"/>
          <w:sz w:val="24"/>
          <w:szCs w:val="24"/>
          <w:lang w:val="ro-RO"/>
        </w:rPr>
        <w:t xml:space="preserve">PRESTATOR </w:t>
      </w:r>
    </w:p>
    <w:p w:rsidR="00B1070E" w:rsidRDefault="00B1070E" w:rsidP="00BA74CF">
      <w:pPr>
        <w:widowControl w:val="0"/>
        <w:suppressAutoHyphens/>
        <w:overflowPunct w:val="0"/>
        <w:autoSpaceDE w:val="0"/>
        <w:ind w:right="592"/>
        <w:textAlignment w:val="baseline"/>
        <w:rPr>
          <w:rFonts w:ascii="Arial Narrow" w:eastAsia="Lucida Sans Unicode" w:hAnsi="Arial Narrow" w:cs="Arial"/>
          <w:b/>
          <w:color w:val="auto"/>
          <w:sz w:val="24"/>
          <w:szCs w:val="24"/>
          <w:lang w:val="ro-RO"/>
        </w:rPr>
      </w:pPr>
    </w:p>
    <w:p w:rsidR="00B1070E" w:rsidRDefault="00B1070E" w:rsidP="00BA74CF">
      <w:pPr>
        <w:widowControl w:val="0"/>
        <w:suppressAutoHyphens/>
        <w:overflowPunct w:val="0"/>
        <w:autoSpaceDE w:val="0"/>
        <w:ind w:right="592"/>
        <w:textAlignment w:val="baseline"/>
        <w:rPr>
          <w:rFonts w:ascii="Arial Narrow" w:eastAsia="Lucida Sans Unicode" w:hAnsi="Arial Narrow" w:cs="Arial"/>
          <w:b/>
          <w:color w:val="auto"/>
          <w:sz w:val="24"/>
          <w:szCs w:val="24"/>
          <w:lang w:val="ro-RO"/>
        </w:rPr>
      </w:pPr>
    </w:p>
    <w:p w:rsidR="00B1070E" w:rsidRDefault="00B1070E" w:rsidP="00BA74CF">
      <w:pPr>
        <w:widowControl w:val="0"/>
        <w:suppressAutoHyphens/>
        <w:overflowPunct w:val="0"/>
        <w:autoSpaceDE w:val="0"/>
        <w:ind w:right="592"/>
        <w:textAlignment w:val="baseline"/>
        <w:rPr>
          <w:rFonts w:ascii="Arial Narrow" w:eastAsia="Lucida Sans Unicode" w:hAnsi="Arial Narrow" w:cs="Arial"/>
          <w:b/>
          <w:color w:val="auto"/>
          <w:sz w:val="24"/>
          <w:szCs w:val="24"/>
          <w:lang w:val="ro-RO"/>
        </w:rPr>
      </w:pPr>
    </w:p>
    <w:p w:rsidR="00B1070E" w:rsidRDefault="00B1070E" w:rsidP="00BA74CF">
      <w:pPr>
        <w:widowControl w:val="0"/>
        <w:suppressAutoHyphens/>
        <w:overflowPunct w:val="0"/>
        <w:autoSpaceDE w:val="0"/>
        <w:ind w:right="592"/>
        <w:textAlignment w:val="baseline"/>
        <w:rPr>
          <w:rFonts w:ascii="Arial Narrow" w:eastAsia="Lucida Sans Unicode" w:hAnsi="Arial Narrow" w:cs="Arial"/>
          <w:b/>
          <w:color w:val="auto"/>
          <w:sz w:val="24"/>
          <w:szCs w:val="24"/>
          <w:lang w:val="ro-RO"/>
        </w:rPr>
      </w:pPr>
    </w:p>
    <w:p w:rsidR="00B1070E" w:rsidRPr="002C7285" w:rsidRDefault="00B1070E" w:rsidP="00BA74CF">
      <w:pPr>
        <w:widowControl w:val="0"/>
        <w:suppressAutoHyphens/>
        <w:overflowPunct w:val="0"/>
        <w:autoSpaceDE w:val="0"/>
        <w:ind w:right="592"/>
        <w:textAlignment w:val="baseline"/>
        <w:rPr>
          <w:rFonts w:ascii="Arial Narrow" w:eastAsia="Lucida Sans Unicode" w:hAnsi="Arial Narrow"/>
          <w:b/>
          <w:color w:val="auto"/>
          <w:sz w:val="24"/>
          <w:szCs w:val="24"/>
          <w:lang w:val="ro-RO"/>
        </w:rPr>
      </w:pPr>
      <w:r>
        <w:rPr>
          <w:rFonts w:ascii="Arial Narrow" w:eastAsia="Lucida Sans Unicode" w:hAnsi="Arial Narrow" w:cs="Arial"/>
          <w:b/>
          <w:color w:val="auto"/>
          <w:sz w:val="24"/>
          <w:szCs w:val="24"/>
          <w:lang w:val="ro-RO"/>
        </w:rPr>
        <w:t>Viză de legalitate</w:t>
      </w:r>
    </w:p>
    <w:p w:rsidR="00D5567C" w:rsidRPr="002C7285" w:rsidRDefault="00EC522E" w:rsidP="00BA74CF">
      <w:pPr>
        <w:widowControl w:val="0"/>
        <w:suppressAutoHyphens/>
        <w:overflowPunct w:val="0"/>
        <w:autoSpaceDE w:val="0"/>
        <w:ind w:right="592"/>
        <w:textAlignment w:val="baseline"/>
        <w:rPr>
          <w:rFonts w:ascii="Arial Narrow" w:eastAsia="Lucida Sans Unicode" w:hAnsi="Arial Narrow" w:cs="Arial"/>
          <w:b/>
          <w:color w:val="auto"/>
          <w:sz w:val="24"/>
          <w:szCs w:val="24"/>
          <w:lang w:val="ro-RO"/>
        </w:rPr>
      </w:pPr>
      <w:r w:rsidRPr="002C7285">
        <w:rPr>
          <w:rFonts w:ascii="Arial Narrow" w:eastAsia="Lucida Sans Unicode" w:hAnsi="Arial Narrow" w:cs="Arial"/>
          <w:b/>
          <w:color w:val="auto"/>
          <w:sz w:val="24"/>
          <w:szCs w:val="24"/>
          <w:lang w:val="ro-RO"/>
        </w:rPr>
        <w:t xml:space="preserve">                                                                                                                  </w:t>
      </w:r>
    </w:p>
    <w:p w:rsidR="0054734B" w:rsidRDefault="0054734B" w:rsidP="00BA74CF">
      <w:pPr>
        <w:widowControl w:val="0"/>
        <w:suppressAutoHyphens/>
        <w:overflowPunct w:val="0"/>
        <w:autoSpaceDE w:val="0"/>
        <w:ind w:right="592"/>
        <w:textAlignment w:val="baseline"/>
        <w:rPr>
          <w:rFonts w:ascii="Arial Narrow" w:eastAsia="Lucida Sans Unicode" w:hAnsi="Arial Narrow" w:cs="Arial"/>
          <w:b/>
          <w:color w:val="auto"/>
          <w:sz w:val="24"/>
          <w:szCs w:val="24"/>
          <w:lang w:val="ro-RO"/>
        </w:rPr>
      </w:pPr>
    </w:p>
    <w:p w:rsidR="00A76418" w:rsidRPr="002C7285" w:rsidRDefault="00A76418" w:rsidP="00BA74CF">
      <w:pPr>
        <w:widowControl w:val="0"/>
        <w:suppressAutoHyphens/>
        <w:overflowPunct w:val="0"/>
        <w:autoSpaceDE w:val="0"/>
        <w:ind w:right="592"/>
        <w:textAlignment w:val="baseline"/>
        <w:rPr>
          <w:rFonts w:ascii="Arial Narrow" w:eastAsia="Lucida Sans Unicode" w:hAnsi="Arial Narrow" w:cs="Arial"/>
          <w:b/>
          <w:color w:val="auto"/>
          <w:sz w:val="24"/>
          <w:szCs w:val="24"/>
          <w:lang w:val="ro-RO"/>
        </w:rPr>
      </w:pPr>
    </w:p>
    <w:sectPr w:rsidR="00A76418" w:rsidRPr="002C7285" w:rsidSect="00DB24D1">
      <w:headerReference w:type="default" r:id="rId9"/>
      <w:footerReference w:type="default" r:id="rId10"/>
      <w:pgSz w:w="11906" w:h="16838"/>
      <w:pgMar w:top="540" w:right="707" w:bottom="25" w:left="1247" w:header="646" w:footer="646" w:gutter="0"/>
      <w:cols w:space="720"/>
      <w:formProt w:val="0"/>
      <w:docGrid w:linePitch="36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3621" w:rsidRDefault="00183621">
      <w:r>
        <w:separator/>
      </w:r>
    </w:p>
  </w:endnote>
  <w:endnote w:type="continuationSeparator" w:id="0">
    <w:p w:rsidR="00183621" w:rsidRDefault="001836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5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20002A87" w:usb1="00000000" w:usb2="00000000" w:usb3="00000000" w:csb0="000001FF" w:csb1="00000000"/>
  </w:font>
  <w:font w:name="Arial">
    <w:panose1 w:val="020B0604020202020204"/>
    <w:charset w:val="EE"/>
    <w:family w:val="swiss"/>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MS Sans Serif">
    <w:altName w:val="Microsoft Sans Serif"/>
    <w:charset w:val="EE"/>
    <w:family w:val="roman"/>
    <w:pitch w:val="variable"/>
  </w:font>
  <w:font w:name="Lucida Sans Unicode">
    <w:panose1 w:val="020B0602030504020204"/>
    <w:charset w:val="EE"/>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EE"/>
    <w:family w:val="swiss"/>
    <w:pitch w:val="variable"/>
    <w:sig w:usb0="A00002EF" w:usb1="4000207B" w:usb2="00000000" w:usb3="00000000" w:csb0="0000009F" w:csb1="00000000"/>
  </w:font>
  <w:font w:name="Wingdings">
    <w:panose1 w:val="05000000000000000000"/>
    <w:charset w:val="02"/>
    <w:family w:val="auto"/>
    <w:pitch w:val="variable"/>
    <w:sig w:usb0="00000000" w:usb1="10000000" w:usb2="00000000" w:usb3="00000000" w:csb0="80000000" w:csb1="00000000"/>
  </w:font>
  <w:font w:name="Univers (W1)">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A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TimesRomanR">
    <w:altName w:val="Times New Roman"/>
    <w:charset w:val="EE"/>
    <w:family w:val="roman"/>
    <w:pitch w:val="variable"/>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4540" w:rsidRDefault="006468C8">
    <w:pPr>
      <w:pStyle w:val="Subsol"/>
      <w:ind w:right="360"/>
      <w:jc w:val="center"/>
    </w:pPr>
    <w:proofErr w:type="spellStart"/>
    <w:r>
      <w:rPr>
        <w:rStyle w:val="Numrdepagin"/>
        <w:rFonts w:ascii="Arial Narrow" w:hAnsi="Arial Narrow"/>
        <w:sz w:val="24"/>
        <w:szCs w:val="24"/>
      </w:rPr>
      <w:t>Pag</w:t>
    </w:r>
    <w:proofErr w:type="spellEnd"/>
    <w:r>
      <w:rPr>
        <w:rStyle w:val="Numrdepagin"/>
        <w:rFonts w:ascii="Arial Narrow" w:hAnsi="Arial Narrow"/>
        <w:sz w:val="24"/>
        <w:szCs w:val="24"/>
      </w:rPr>
      <w:t xml:space="preserve">. </w:t>
    </w:r>
    <w:r>
      <w:rPr>
        <w:rStyle w:val="Numrdepagin"/>
        <w:rFonts w:ascii="Arial Narrow" w:hAnsi="Arial Narrow"/>
        <w:sz w:val="24"/>
        <w:szCs w:val="24"/>
      </w:rPr>
      <w:fldChar w:fldCharType="begin"/>
    </w:r>
    <w:r>
      <w:instrText>PAGE</w:instrText>
    </w:r>
    <w:r>
      <w:fldChar w:fldCharType="separate"/>
    </w:r>
    <w:r w:rsidR="00457102">
      <w:rPr>
        <w:noProof/>
      </w:rPr>
      <w:t>8</w:t>
    </w:r>
    <w:r>
      <w:fldChar w:fldCharType="end"/>
    </w:r>
    <w:r>
      <w:rPr>
        <w:rStyle w:val="Numrdepagin"/>
        <w:rFonts w:ascii="Arial Narrow" w:hAnsi="Arial Narrow"/>
        <w:sz w:val="24"/>
        <w:szCs w:val="24"/>
      </w:rPr>
      <w:t xml:space="preserve"> / </w:t>
    </w:r>
    <w:r>
      <w:rPr>
        <w:rStyle w:val="Numrdepagin"/>
        <w:rFonts w:ascii="Arial Narrow" w:hAnsi="Arial Narrow"/>
        <w:sz w:val="24"/>
        <w:szCs w:val="24"/>
      </w:rPr>
      <w:fldChar w:fldCharType="begin"/>
    </w:r>
    <w:r>
      <w:instrText>NUMPAGES</w:instrText>
    </w:r>
    <w:r>
      <w:fldChar w:fldCharType="separate"/>
    </w:r>
    <w:r w:rsidR="00457102">
      <w:rPr>
        <w:noProof/>
      </w:rPr>
      <w:t>8</w:t>
    </w:r>
    <w:r>
      <w:fldChar w:fldCharType="end"/>
    </w:r>
  </w:p>
  <w:p w:rsidR="007F4540" w:rsidRDefault="007F454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3621" w:rsidRDefault="00183621">
      <w:r>
        <w:separator/>
      </w:r>
    </w:p>
  </w:footnote>
  <w:footnote w:type="continuationSeparator" w:id="0">
    <w:p w:rsidR="00183621" w:rsidRDefault="001836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4540" w:rsidRDefault="007F4540">
    <w:pPr>
      <w:pStyle w:val="DefaultText"/>
      <w:jc w:val="center"/>
      <w:rPr>
        <w:rFonts w:ascii="TimesRomanR" w:hAnsi="TimesRomanR"/>
        <w: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8384F"/>
    <w:multiLevelType w:val="multilevel"/>
    <w:tmpl w:val="E07238D4"/>
    <w:lvl w:ilvl="0">
      <w:start w:val="1"/>
      <w:numFmt w:val="decimal"/>
      <w:lvlText w:val="%1."/>
      <w:lvlJc w:val="left"/>
      <w:pPr>
        <w:tabs>
          <w:tab w:val="num" w:pos="1453"/>
        </w:tabs>
        <w:ind w:left="1453" w:hanging="283"/>
      </w:pPr>
      <w:rPr>
        <w:rFonts w:ascii="Arial Narrow" w:hAnsi="Arial Narrow"/>
        <w:b/>
        <w:sz w:val="24"/>
        <w:lang w:val="it-IT"/>
      </w:rPr>
    </w:lvl>
    <w:lvl w:ilvl="1">
      <w:start w:val="1"/>
      <w:numFmt w:val="decimal"/>
      <w:lvlText w:val="%2."/>
      <w:lvlJc w:val="left"/>
      <w:pPr>
        <w:tabs>
          <w:tab w:val="num" w:pos="1737"/>
        </w:tabs>
        <w:ind w:left="1737" w:hanging="283"/>
      </w:pPr>
    </w:lvl>
    <w:lvl w:ilvl="2">
      <w:start w:val="1"/>
      <w:numFmt w:val="decimal"/>
      <w:lvlText w:val="%3."/>
      <w:lvlJc w:val="left"/>
      <w:pPr>
        <w:tabs>
          <w:tab w:val="num" w:pos="2020"/>
        </w:tabs>
        <w:ind w:left="2020" w:hanging="283"/>
      </w:pPr>
    </w:lvl>
    <w:lvl w:ilvl="3">
      <w:start w:val="1"/>
      <w:numFmt w:val="decimal"/>
      <w:lvlText w:val="%4."/>
      <w:lvlJc w:val="left"/>
      <w:pPr>
        <w:tabs>
          <w:tab w:val="num" w:pos="2304"/>
        </w:tabs>
        <w:ind w:left="2304" w:hanging="283"/>
      </w:pPr>
    </w:lvl>
    <w:lvl w:ilvl="4">
      <w:start w:val="1"/>
      <w:numFmt w:val="decimal"/>
      <w:lvlText w:val="%5."/>
      <w:lvlJc w:val="left"/>
      <w:pPr>
        <w:tabs>
          <w:tab w:val="num" w:pos="2587"/>
        </w:tabs>
        <w:ind w:left="2587" w:hanging="283"/>
      </w:pPr>
    </w:lvl>
    <w:lvl w:ilvl="5">
      <w:start w:val="1"/>
      <w:numFmt w:val="decimal"/>
      <w:lvlText w:val="%6."/>
      <w:lvlJc w:val="left"/>
      <w:pPr>
        <w:tabs>
          <w:tab w:val="num" w:pos="2871"/>
        </w:tabs>
        <w:ind w:left="2871" w:hanging="283"/>
      </w:pPr>
    </w:lvl>
    <w:lvl w:ilvl="6">
      <w:start w:val="1"/>
      <w:numFmt w:val="decimal"/>
      <w:lvlText w:val="%7."/>
      <w:lvlJc w:val="left"/>
      <w:pPr>
        <w:tabs>
          <w:tab w:val="num" w:pos="3154"/>
        </w:tabs>
        <w:ind w:left="3154" w:hanging="283"/>
      </w:pPr>
    </w:lvl>
    <w:lvl w:ilvl="7">
      <w:start w:val="1"/>
      <w:numFmt w:val="decimal"/>
      <w:lvlText w:val="%8."/>
      <w:lvlJc w:val="left"/>
      <w:pPr>
        <w:tabs>
          <w:tab w:val="num" w:pos="3438"/>
        </w:tabs>
        <w:ind w:left="3438" w:hanging="283"/>
      </w:pPr>
    </w:lvl>
    <w:lvl w:ilvl="8">
      <w:start w:val="1"/>
      <w:numFmt w:val="decimal"/>
      <w:lvlText w:val="%9."/>
      <w:lvlJc w:val="left"/>
      <w:pPr>
        <w:tabs>
          <w:tab w:val="num" w:pos="3721"/>
        </w:tabs>
        <w:ind w:left="3721" w:hanging="283"/>
      </w:pPr>
    </w:lvl>
  </w:abstractNum>
  <w:abstractNum w:abstractNumId="1">
    <w:nsid w:val="2EDF689D"/>
    <w:multiLevelType w:val="hybridMultilevel"/>
    <w:tmpl w:val="D88AB3D6"/>
    <w:lvl w:ilvl="0" w:tplc="71B22200">
      <w:numFmt w:val="bullet"/>
      <w:lvlText w:val="-"/>
      <w:lvlJc w:val="left"/>
      <w:pPr>
        <w:tabs>
          <w:tab w:val="num" w:pos="360"/>
        </w:tabs>
        <w:ind w:left="360" w:hanging="360"/>
      </w:pPr>
      <w:rPr>
        <w:rFonts w:ascii="Arial Narrow" w:eastAsia="Times New Roman" w:hAnsi="Arial Narrow" w:cs="Arial" w:hint="default"/>
      </w:rPr>
    </w:lvl>
    <w:lvl w:ilvl="1" w:tplc="23640F18">
      <w:start w:val="1"/>
      <w:numFmt w:val="bullet"/>
      <w:lvlText w:val="▪"/>
      <w:lvlJc w:val="left"/>
      <w:pPr>
        <w:tabs>
          <w:tab w:val="num" w:pos="1080"/>
        </w:tabs>
        <w:ind w:left="1080" w:hanging="360"/>
      </w:pPr>
      <w:rPr>
        <w:rFonts w:ascii="Courier New" w:hAnsi="Courier New" w:hint="default"/>
      </w:rPr>
    </w:lvl>
    <w:lvl w:ilvl="2" w:tplc="04090003">
      <w:start w:val="1"/>
      <w:numFmt w:val="bullet"/>
      <w:lvlText w:val="o"/>
      <w:lvlJc w:val="left"/>
      <w:pPr>
        <w:tabs>
          <w:tab w:val="num" w:pos="1800"/>
        </w:tabs>
        <w:ind w:left="1800" w:hanging="180"/>
      </w:pPr>
      <w:rPr>
        <w:rFonts w:ascii="Courier New" w:hAnsi="Courier New" w:cs="Courier New" w:hint="default"/>
      </w:r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39A239B8"/>
    <w:multiLevelType w:val="multilevel"/>
    <w:tmpl w:val="1E608E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41AE6B5F"/>
    <w:multiLevelType w:val="hybridMultilevel"/>
    <w:tmpl w:val="EC82DBDA"/>
    <w:lvl w:ilvl="0" w:tplc="F9EEBA82">
      <w:start w:val="4"/>
      <w:numFmt w:val="decimal"/>
      <w:lvlText w:val="%1."/>
      <w:lvlJc w:val="left"/>
      <w:pPr>
        <w:tabs>
          <w:tab w:val="num" w:pos="360"/>
        </w:tabs>
        <w:ind w:left="36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nsid w:val="45994B6E"/>
    <w:multiLevelType w:val="multilevel"/>
    <w:tmpl w:val="19927B8E"/>
    <w:lvl w:ilvl="0">
      <w:start w:val="9"/>
      <w:numFmt w:val="lowerLetter"/>
      <w:lvlText w:val="%1."/>
      <w:lvlJc w:val="left"/>
      <w:pPr>
        <w:tabs>
          <w:tab w:val="num" w:pos="4941"/>
        </w:tabs>
        <w:ind w:left="4941" w:hanging="360"/>
      </w:pPr>
      <w:rPr>
        <w:rFonts w:ascii="Arial Narrow" w:hAnsi="Arial Narrow"/>
        <w:color w:val="00000A"/>
        <w:sz w:val="24"/>
      </w:rPr>
    </w:lvl>
    <w:lvl w:ilvl="1">
      <w:start w:val="1"/>
      <w:numFmt w:val="lowerLetter"/>
      <w:lvlText w:val="%2."/>
      <w:lvlJc w:val="left"/>
      <w:pPr>
        <w:tabs>
          <w:tab w:val="num" w:pos="1440"/>
        </w:tabs>
        <w:ind w:left="1440" w:hanging="360"/>
      </w:pPr>
    </w:lvl>
    <w:lvl w:ilvl="2">
      <w:start w:val="2"/>
      <w:numFmt w:val="lowerLetter"/>
      <w:lvlText w:val="%3)"/>
      <w:lvlJc w:val="left"/>
      <w:pPr>
        <w:tabs>
          <w:tab w:val="num" w:pos="2340"/>
        </w:tabs>
        <w:ind w:left="2340" w:hanging="360"/>
      </w:pPr>
      <w:rPr>
        <w:b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4E4D3655"/>
    <w:multiLevelType w:val="multilevel"/>
    <w:tmpl w:val="4A98F7DA"/>
    <w:lvl w:ilvl="0">
      <w:start w:val="1"/>
      <w:numFmt w:val="upperRoman"/>
      <w:lvlText w:val="%1."/>
      <w:lvlJc w:val="left"/>
      <w:pPr>
        <w:ind w:left="216" w:hanging="216"/>
      </w:pPr>
    </w:lvl>
    <w:lvl w:ilvl="1">
      <w:start w:val="1"/>
      <w:numFmt w:val="upperLetter"/>
      <w:lvlText w:val="%2."/>
      <w:lvlJc w:val="left"/>
      <w:pPr>
        <w:ind w:left="432" w:hanging="216"/>
      </w:pPr>
    </w:lvl>
    <w:lvl w:ilvl="2">
      <w:start w:val="1"/>
      <w:numFmt w:val="decimal"/>
      <w:lvlText w:val="%3."/>
      <w:lvlJc w:val="left"/>
      <w:pPr>
        <w:ind w:left="648" w:hanging="216"/>
      </w:pPr>
    </w:lvl>
    <w:lvl w:ilvl="3">
      <w:start w:val="1"/>
      <w:numFmt w:val="lowerLetter"/>
      <w:lvlText w:val="%4."/>
      <w:lvlJc w:val="left"/>
      <w:pPr>
        <w:ind w:left="864" w:hanging="216"/>
      </w:pPr>
      <w:rPr>
        <w:rFonts w:ascii="Arial Narrow" w:hAnsi="Arial Narrow"/>
        <w:b w:val="0"/>
        <w:i w:val="0"/>
        <w:sz w:val="24"/>
        <w:szCs w:val="24"/>
      </w:rPr>
    </w:lvl>
    <w:lvl w:ilvl="4">
      <w:start w:val="1"/>
      <w:numFmt w:val="lowerRoman"/>
      <w:lvlText w:val="%5."/>
      <w:lvlJc w:val="left"/>
      <w:pPr>
        <w:ind w:left="1080" w:hanging="216"/>
      </w:pPr>
    </w:lvl>
    <w:lvl w:ilvl="5">
      <w:start w:val="1"/>
      <w:numFmt w:val="decimal"/>
      <w:lvlText w:val="%6)"/>
      <w:lvlJc w:val="left"/>
      <w:pPr>
        <w:ind w:left="1296" w:hanging="216"/>
      </w:pPr>
    </w:lvl>
    <w:lvl w:ilvl="6">
      <w:start w:val="1"/>
      <w:numFmt w:val="lowerLetter"/>
      <w:lvlText w:val="%7)"/>
      <w:lvlJc w:val="left"/>
      <w:pPr>
        <w:ind w:left="1512" w:hanging="216"/>
      </w:pPr>
    </w:lvl>
    <w:lvl w:ilvl="7">
      <w:start w:val="1"/>
      <w:numFmt w:val="lowerRoman"/>
      <w:lvlText w:val="%8)"/>
      <w:lvlJc w:val="left"/>
      <w:pPr>
        <w:ind w:left="1728" w:hanging="216"/>
      </w:pPr>
    </w:lvl>
    <w:lvl w:ilvl="8">
      <w:start w:val="1"/>
      <w:numFmt w:val="decimal"/>
      <w:lvlText w:val="(%9)"/>
      <w:lvlJc w:val="left"/>
      <w:pPr>
        <w:ind w:left="1944" w:hanging="216"/>
      </w:pPr>
    </w:lvl>
  </w:abstractNum>
  <w:abstractNum w:abstractNumId="6">
    <w:nsid w:val="59C65098"/>
    <w:multiLevelType w:val="multilevel"/>
    <w:tmpl w:val="5CD8682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nsid w:val="6AC84980"/>
    <w:multiLevelType w:val="hybridMultilevel"/>
    <w:tmpl w:val="33EAF536"/>
    <w:lvl w:ilvl="0" w:tplc="C6124090">
      <w:start w:val="6"/>
      <w:numFmt w:val="decimal"/>
      <w:lvlText w:val="%1."/>
      <w:lvlJc w:val="left"/>
      <w:pPr>
        <w:ind w:left="1530" w:hanging="360"/>
      </w:pPr>
      <w:rPr>
        <w:rFonts w:hint="default"/>
        <w:b/>
      </w:rPr>
    </w:lvl>
    <w:lvl w:ilvl="1" w:tplc="04180019" w:tentative="1">
      <w:start w:val="1"/>
      <w:numFmt w:val="lowerLetter"/>
      <w:lvlText w:val="%2."/>
      <w:lvlJc w:val="left"/>
      <w:pPr>
        <w:ind w:left="2250" w:hanging="360"/>
      </w:pPr>
    </w:lvl>
    <w:lvl w:ilvl="2" w:tplc="0418001B" w:tentative="1">
      <w:start w:val="1"/>
      <w:numFmt w:val="lowerRoman"/>
      <w:lvlText w:val="%3."/>
      <w:lvlJc w:val="right"/>
      <w:pPr>
        <w:ind w:left="2970" w:hanging="180"/>
      </w:pPr>
    </w:lvl>
    <w:lvl w:ilvl="3" w:tplc="0418000F" w:tentative="1">
      <w:start w:val="1"/>
      <w:numFmt w:val="decimal"/>
      <w:lvlText w:val="%4."/>
      <w:lvlJc w:val="left"/>
      <w:pPr>
        <w:ind w:left="3690" w:hanging="360"/>
      </w:pPr>
    </w:lvl>
    <w:lvl w:ilvl="4" w:tplc="04180019" w:tentative="1">
      <w:start w:val="1"/>
      <w:numFmt w:val="lowerLetter"/>
      <w:lvlText w:val="%5."/>
      <w:lvlJc w:val="left"/>
      <w:pPr>
        <w:ind w:left="4410" w:hanging="360"/>
      </w:pPr>
    </w:lvl>
    <w:lvl w:ilvl="5" w:tplc="0418001B" w:tentative="1">
      <w:start w:val="1"/>
      <w:numFmt w:val="lowerRoman"/>
      <w:lvlText w:val="%6."/>
      <w:lvlJc w:val="right"/>
      <w:pPr>
        <w:ind w:left="5130" w:hanging="180"/>
      </w:pPr>
    </w:lvl>
    <w:lvl w:ilvl="6" w:tplc="0418000F" w:tentative="1">
      <w:start w:val="1"/>
      <w:numFmt w:val="decimal"/>
      <w:lvlText w:val="%7."/>
      <w:lvlJc w:val="left"/>
      <w:pPr>
        <w:ind w:left="5850" w:hanging="360"/>
      </w:pPr>
    </w:lvl>
    <w:lvl w:ilvl="7" w:tplc="04180019" w:tentative="1">
      <w:start w:val="1"/>
      <w:numFmt w:val="lowerLetter"/>
      <w:lvlText w:val="%8."/>
      <w:lvlJc w:val="left"/>
      <w:pPr>
        <w:ind w:left="6570" w:hanging="360"/>
      </w:pPr>
    </w:lvl>
    <w:lvl w:ilvl="8" w:tplc="0418001B" w:tentative="1">
      <w:start w:val="1"/>
      <w:numFmt w:val="lowerRoman"/>
      <w:lvlText w:val="%9."/>
      <w:lvlJc w:val="right"/>
      <w:pPr>
        <w:ind w:left="7290" w:hanging="180"/>
      </w:pPr>
    </w:lvl>
  </w:abstractNum>
  <w:abstractNum w:abstractNumId="8">
    <w:nsid w:val="6BD061A8"/>
    <w:multiLevelType w:val="hybridMultilevel"/>
    <w:tmpl w:val="B3847034"/>
    <w:lvl w:ilvl="0" w:tplc="D8E20DD4">
      <w:start w:val="1"/>
      <w:numFmt w:val="decimal"/>
      <w:lvlText w:val="%1."/>
      <w:lvlJc w:val="left"/>
      <w:pPr>
        <w:ind w:left="720" w:hanging="360"/>
      </w:pPr>
      <w:rPr>
        <w:rFonts w:hint="default"/>
        <w:b/>
        <w:bCs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5"/>
  </w:num>
  <w:num w:numId="2">
    <w:abstractNumId w:val="0"/>
  </w:num>
  <w:num w:numId="3">
    <w:abstractNumId w:val="4"/>
  </w:num>
  <w:num w:numId="4">
    <w:abstractNumId w:val="2"/>
  </w:num>
  <w:num w:numId="5">
    <w:abstractNumId w:val="6"/>
  </w:num>
  <w:num w:numId="6">
    <w:abstractNumId w:val="8"/>
  </w:num>
  <w:num w:numId="7">
    <w:abstractNumId w:val="1"/>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4540"/>
    <w:rsid w:val="00013FBC"/>
    <w:rsid w:val="00017880"/>
    <w:rsid w:val="000370B0"/>
    <w:rsid w:val="00037CA6"/>
    <w:rsid w:val="000832D1"/>
    <w:rsid w:val="00086B4E"/>
    <w:rsid w:val="000A59C8"/>
    <w:rsid w:val="000A6529"/>
    <w:rsid w:val="000D105F"/>
    <w:rsid w:val="000D1CB4"/>
    <w:rsid w:val="000E5834"/>
    <w:rsid w:val="00105937"/>
    <w:rsid w:val="00107B5E"/>
    <w:rsid w:val="00134BC3"/>
    <w:rsid w:val="001360C3"/>
    <w:rsid w:val="00160E3F"/>
    <w:rsid w:val="00183621"/>
    <w:rsid w:val="00190D1E"/>
    <w:rsid w:val="00193A54"/>
    <w:rsid w:val="001B3062"/>
    <w:rsid w:val="001C3980"/>
    <w:rsid w:val="001E49B3"/>
    <w:rsid w:val="00205BF2"/>
    <w:rsid w:val="00217287"/>
    <w:rsid w:val="00220A26"/>
    <w:rsid w:val="002440D1"/>
    <w:rsid w:val="00252699"/>
    <w:rsid w:val="002577E0"/>
    <w:rsid w:val="0027585E"/>
    <w:rsid w:val="00275B4E"/>
    <w:rsid w:val="002C010C"/>
    <w:rsid w:val="002C7285"/>
    <w:rsid w:val="002D14DD"/>
    <w:rsid w:val="002D4C20"/>
    <w:rsid w:val="002E4EB8"/>
    <w:rsid w:val="002E60C8"/>
    <w:rsid w:val="002E685E"/>
    <w:rsid w:val="00314AB0"/>
    <w:rsid w:val="00343EDE"/>
    <w:rsid w:val="00346F99"/>
    <w:rsid w:val="0036118E"/>
    <w:rsid w:val="003B4BB0"/>
    <w:rsid w:val="003C0A91"/>
    <w:rsid w:val="003C3AEC"/>
    <w:rsid w:val="004178D1"/>
    <w:rsid w:val="00427BAE"/>
    <w:rsid w:val="00430809"/>
    <w:rsid w:val="00457102"/>
    <w:rsid w:val="0046084E"/>
    <w:rsid w:val="0048532B"/>
    <w:rsid w:val="00491FAB"/>
    <w:rsid w:val="00510432"/>
    <w:rsid w:val="00515E69"/>
    <w:rsid w:val="00520ADA"/>
    <w:rsid w:val="005305E7"/>
    <w:rsid w:val="0054734B"/>
    <w:rsid w:val="00560460"/>
    <w:rsid w:val="005A33BF"/>
    <w:rsid w:val="005E256C"/>
    <w:rsid w:val="005F1482"/>
    <w:rsid w:val="005F3E3F"/>
    <w:rsid w:val="005F780B"/>
    <w:rsid w:val="00601ED8"/>
    <w:rsid w:val="006468C8"/>
    <w:rsid w:val="006936A6"/>
    <w:rsid w:val="00696F67"/>
    <w:rsid w:val="00697FBE"/>
    <w:rsid w:val="006B5052"/>
    <w:rsid w:val="006D4ADA"/>
    <w:rsid w:val="00706A9E"/>
    <w:rsid w:val="00715174"/>
    <w:rsid w:val="00715450"/>
    <w:rsid w:val="00716DCC"/>
    <w:rsid w:val="0073277F"/>
    <w:rsid w:val="00735B50"/>
    <w:rsid w:val="007A1B05"/>
    <w:rsid w:val="007C035E"/>
    <w:rsid w:val="007D2D74"/>
    <w:rsid w:val="007D43C5"/>
    <w:rsid w:val="007F4540"/>
    <w:rsid w:val="0086446E"/>
    <w:rsid w:val="00895000"/>
    <w:rsid w:val="008A62EE"/>
    <w:rsid w:val="008B2559"/>
    <w:rsid w:val="008E09D3"/>
    <w:rsid w:val="008F26D9"/>
    <w:rsid w:val="008F6BD9"/>
    <w:rsid w:val="00916FFC"/>
    <w:rsid w:val="00935251"/>
    <w:rsid w:val="00955748"/>
    <w:rsid w:val="00957662"/>
    <w:rsid w:val="0096609C"/>
    <w:rsid w:val="0097011A"/>
    <w:rsid w:val="00970D2D"/>
    <w:rsid w:val="00981621"/>
    <w:rsid w:val="0098579E"/>
    <w:rsid w:val="00996B00"/>
    <w:rsid w:val="009A5FAE"/>
    <w:rsid w:val="009E5848"/>
    <w:rsid w:val="009E7706"/>
    <w:rsid w:val="00A04576"/>
    <w:rsid w:val="00A14441"/>
    <w:rsid w:val="00A25EE1"/>
    <w:rsid w:val="00A51C32"/>
    <w:rsid w:val="00A552A8"/>
    <w:rsid w:val="00A73E15"/>
    <w:rsid w:val="00A76418"/>
    <w:rsid w:val="00A85D95"/>
    <w:rsid w:val="00AA26FE"/>
    <w:rsid w:val="00AC07B1"/>
    <w:rsid w:val="00AD285A"/>
    <w:rsid w:val="00AD4AF5"/>
    <w:rsid w:val="00B10600"/>
    <w:rsid w:val="00B1070E"/>
    <w:rsid w:val="00B37E11"/>
    <w:rsid w:val="00B60B2E"/>
    <w:rsid w:val="00B77517"/>
    <w:rsid w:val="00B84919"/>
    <w:rsid w:val="00B91858"/>
    <w:rsid w:val="00BA51DB"/>
    <w:rsid w:val="00BA74CF"/>
    <w:rsid w:val="00BB5210"/>
    <w:rsid w:val="00BC2CFE"/>
    <w:rsid w:val="00BD2E36"/>
    <w:rsid w:val="00C028B8"/>
    <w:rsid w:val="00C37AF8"/>
    <w:rsid w:val="00C454DE"/>
    <w:rsid w:val="00C609F3"/>
    <w:rsid w:val="00C6781B"/>
    <w:rsid w:val="00C94B2A"/>
    <w:rsid w:val="00CA76AE"/>
    <w:rsid w:val="00CA79C7"/>
    <w:rsid w:val="00CC659F"/>
    <w:rsid w:val="00CD0F35"/>
    <w:rsid w:val="00CD4047"/>
    <w:rsid w:val="00CE1BA9"/>
    <w:rsid w:val="00D5567C"/>
    <w:rsid w:val="00D62455"/>
    <w:rsid w:val="00D72C72"/>
    <w:rsid w:val="00D7401D"/>
    <w:rsid w:val="00DB24D1"/>
    <w:rsid w:val="00DE28E8"/>
    <w:rsid w:val="00DE34C4"/>
    <w:rsid w:val="00DF2F98"/>
    <w:rsid w:val="00E54E35"/>
    <w:rsid w:val="00E67FE5"/>
    <w:rsid w:val="00EA0B80"/>
    <w:rsid w:val="00EB38AB"/>
    <w:rsid w:val="00EC427C"/>
    <w:rsid w:val="00EC522E"/>
    <w:rsid w:val="00EE6D52"/>
    <w:rsid w:val="00EF139F"/>
    <w:rsid w:val="00EF7B2D"/>
    <w:rsid w:val="00F05DE7"/>
    <w:rsid w:val="00F10AE3"/>
    <w:rsid w:val="00F2720F"/>
    <w:rsid w:val="00F36481"/>
    <w:rsid w:val="00F36733"/>
    <w:rsid w:val="00F43A42"/>
    <w:rsid w:val="00F51650"/>
    <w:rsid w:val="00F738EA"/>
    <w:rsid w:val="00F857FF"/>
    <w:rsid w:val="00F9398E"/>
    <w:rsid w:val="00F979C0"/>
    <w:rsid w:val="00FB1001"/>
    <w:rsid w:val="00FD1275"/>
    <w:rsid w:val="00FE242D"/>
    <w:rsid w:val="00FF0505"/>
  </w:rsids>
  <m:mathPr>
    <m:mathFont m:val="Cambria Math"/>
    <m:brkBin m:val="before"/>
    <m:brkBinSub m:val="--"/>
    <m:smallFrac m:val="0"/>
    <m:dispDef/>
    <m:lMargin m:val="0"/>
    <m:rMargin m:val="0"/>
    <m:defJc m:val="centerGroup"/>
    <m:wrapIndent m:val="1440"/>
    <m:intLim m:val="subSup"/>
    <m:naryLim m:val="undOvr"/>
  </m:mathPr>
  <w:themeFontLang w:val="ro-RO"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3850"/>
    <w:rPr>
      <w:rFonts w:ascii="MS Sans Serif" w:hAnsi="MS Sans Serif"/>
      <w:color w:val="00000A"/>
      <w:lang w:val="en-US" w:eastAsia="en-US"/>
    </w:rPr>
  </w:style>
  <w:style w:type="paragraph" w:styleId="Titlu1">
    <w:name w:val="heading 1"/>
    <w:basedOn w:val="Normal"/>
    <w:next w:val="Normal"/>
    <w:qFormat/>
    <w:rsid w:val="00143850"/>
    <w:pPr>
      <w:widowControl w:val="0"/>
      <w:tabs>
        <w:tab w:val="left" w:pos="0"/>
      </w:tabs>
      <w:suppressAutoHyphens/>
      <w:jc w:val="both"/>
      <w:outlineLvl w:val="0"/>
    </w:pPr>
    <w:rPr>
      <w:rFonts w:ascii="Arial" w:eastAsia="Lucida Sans Unicode" w:hAnsi="Arial" w:cs="Arial"/>
      <w:b/>
      <w:i/>
      <w:iCs/>
      <w:sz w:val="24"/>
      <w:szCs w:val="28"/>
    </w:rPr>
  </w:style>
  <w:style w:type="paragraph" w:styleId="Titlu2">
    <w:name w:val="heading 2"/>
    <w:basedOn w:val="Normal"/>
    <w:next w:val="Normal"/>
    <w:qFormat/>
    <w:rsid w:val="00143850"/>
    <w:pPr>
      <w:keepNext/>
      <w:spacing w:before="240" w:after="60"/>
      <w:outlineLvl w:val="1"/>
    </w:pPr>
    <w:rPr>
      <w:rFonts w:ascii="Arial" w:eastAsia="MS Mincho" w:hAnsi="Arial" w:cs="Arial"/>
      <w:b/>
      <w:bCs/>
      <w:i/>
      <w:iCs/>
      <w:sz w:val="28"/>
      <w:szCs w:val="28"/>
      <w:lang w:val="ro-RO" w:eastAsia="ja-JP"/>
    </w:rPr>
  </w:style>
  <w:style w:type="paragraph" w:styleId="Titlu3">
    <w:name w:val="heading 3"/>
    <w:basedOn w:val="Normal"/>
    <w:next w:val="Normal"/>
    <w:qFormat/>
    <w:rsid w:val="00143850"/>
    <w:pPr>
      <w:keepNext/>
      <w:spacing w:before="240" w:after="60"/>
      <w:outlineLvl w:val="2"/>
    </w:pPr>
    <w:rPr>
      <w:rFonts w:ascii="Arial" w:eastAsia="MS Mincho" w:hAnsi="Arial" w:cs="Arial"/>
      <w:b/>
      <w:bCs/>
      <w:sz w:val="26"/>
      <w:szCs w:val="26"/>
      <w:lang w:val="ro-RO" w:eastAsia="ja-JP"/>
    </w:rPr>
  </w:style>
  <w:style w:type="paragraph" w:styleId="Titlu4">
    <w:name w:val="heading 4"/>
    <w:basedOn w:val="Normal"/>
    <w:next w:val="Normal"/>
    <w:link w:val="Titlu4Caracter"/>
    <w:qFormat/>
    <w:rsid w:val="00143850"/>
    <w:pPr>
      <w:keepNext/>
      <w:spacing w:before="240" w:after="60"/>
      <w:outlineLvl w:val="3"/>
    </w:pPr>
    <w:rPr>
      <w:rFonts w:ascii="Calibri" w:hAnsi="Calibri"/>
      <w:b/>
      <w:bCs/>
      <w:sz w:val="28"/>
      <w:szCs w:val="28"/>
      <w:lang w:val="ro-RO" w:eastAsia="ja-JP"/>
    </w:rPr>
  </w:style>
  <w:style w:type="paragraph" w:styleId="Titlu9">
    <w:name w:val="heading 9"/>
    <w:basedOn w:val="Normal"/>
    <w:next w:val="Normal"/>
    <w:qFormat/>
    <w:rsid w:val="00143850"/>
    <w:pPr>
      <w:spacing w:before="240" w:after="60"/>
      <w:outlineLvl w:val="8"/>
    </w:pPr>
    <w:rPr>
      <w:rFonts w:ascii="Arial" w:eastAsia="MS Mincho" w:hAnsi="Arial" w:cs="Arial"/>
      <w:sz w:val="22"/>
      <w:szCs w:val="22"/>
      <w:lang w:val="ro-RO" w:eastAsia="ja-JP"/>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4Caracter">
    <w:name w:val="Titlu 4 Caracter"/>
    <w:link w:val="Titlu4"/>
    <w:semiHidden/>
    <w:qFormat/>
    <w:rsid w:val="00143850"/>
    <w:rPr>
      <w:rFonts w:ascii="Calibri" w:hAnsi="Calibri"/>
      <w:b/>
      <w:bCs/>
      <w:sz w:val="28"/>
      <w:szCs w:val="28"/>
      <w:lang w:val="ro-RO" w:eastAsia="ja-JP" w:bidi="ar-SA"/>
    </w:rPr>
  </w:style>
  <w:style w:type="character" w:styleId="Numrdepagin">
    <w:name w:val="page number"/>
    <w:basedOn w:val="Fontdeparagrafimplicit"/>
    <w:qFormat/>
    <w:rsid w:val="00143850"/>
  </w:style>
  <w:style w:type="character" w:customStyle="1" w:styleId="InternetLink">
    <w:name w:val="Internet Link"/>
    <w:rsid w:val="00143850"/>
    <w:rPr>
      <w:color w:val="0000FF"/>
      <w:u w:val="single"/>
    </w:rPr>
  </w:style>
  <w:style w:type="character" w:styleId="Robust">
    <w:name w:val="Strong"/>
    <w:qFormat/>
    <w:rsid w:val="00143850"/>
    <w:rPr>
      <w:b/>
      <w:bCs/>
    </w:rPr>
  </w:style>
  <w:style w:type="character" w:customStyle="1" w:styleId="WW8Num12z0">
    <w:name w:val="WW8Num12z0"/>
    <w:qFormat/>
    <w:rsid w:val="00143850"/>
    <w:rPr>
      <w:rFonts w:ascii="Times New Roman" w:eastAsia="Times New Roman" w:hAnsi="Times New Roman" w:cs="Times New Roman"/>
    </w:rPr>
  </w:style>
  <w:style w:type="character" w:customStyle="1" w:styleId="WW8Num3z2">
    <w:name w:val="WW8Num3z2"/>
    <w:qFormat/>
    <w:rsid w:val="00143850"/>
    <w:rPr>
      <w:rFonts w:ascii="Wingdings" w:hAnsi="Wingdings"/>
    </w:rPr>
  </w:style>
  <w:style w:type="character" w:customStyle="1" w:styleId="head11">
    <w:name w:val="head11"/>
    <w:qFormat/>
    <w:rsid w:val="00143850"/>
    <w:rPr>
      <w:b/>
      <w:bCs/>
      <w:color w:val="838383"/>
      <w:sz w:val="26"/>
      <w:szCs w:val="26"/>
    </w:rPr>
  </w:style>
  <w:style w:type="character" w:styleId="Accentuat">
    <w:name w:val="Emphasis"/>
    <w:qFormat/>
    <w:rsid w:val="00143850"/>
    <w:rPr>
      <w:i/>
      <w:iCs/>
    </w:rPr>
  </w:style>
  <w:style w:type="character" w:styleId="Referinnotdesubsol">
    <w:name w:val="footnote reference"/>
    <w:semiHidden/>
    <w:qFormat/>
    <w:rsid w:val="00143850"/>
    <w:rPr>
      <w:vertAlign w:val="superscript"/>
    </w:rPr>
  </w:style>
  <w:style w:type="character" w:customStyle="1" w:styleId="paragraf1">
    <w:name w:val="paragraf1"/>
    <w:qFormat/>
    <w:rsid w:val="00674BFE"/>
  </w:style>
  <w:style w:type="character" w:customStyle="1" w:styleId="DefaultTextCaracter">
    <w:name w:val="Default Text Caracter"/>
    <w:link w:val="DefaultText"/>
    <w:qFormat/>
    <w:locked/>
    <w:rsid w:val="002D29C8"/>
    <w:rPr>
      <w:sz w:val="24"/>
      <w:lang w:val="en-US" w:eastAsia="en-US" w:bidi="ar-SA"/>
    </w:rPr>
  </w:style>
  <w:style w:type="character" w:customStyle="1" w:styleId="searchidx01">
    <w:name w:val="search_idx_01"/>
    <w:qFormat/>
    <w:rsid w:val="00826974"/>
    <w:rPr>
      <w:color w:val="000000"/>
      <w:shd w:val="clear" w:color="auto" w:fill="FFD700"/>
    </w:rPr>
  </w:style>
  <w:style w:type="character" w:customStyle="1" w:styleId="punct1">
    <w:name w:val="punct1"/>
    <w:qFormat/>
    <w:rsid w:val="00826974"/>
    <w:rPr>
      <w:b/>
      <w:bCs/>
      <w:color w:val="000000"/>
    </w:rPr>
  </w:style>
  <w:style w:type="character" w:customStyle="1" w:styleId="do1">
    <w:name w:val="do1"/>
    <w:qFormat/>
    <w:rsid w:val="0011164E"/>
    <w:rPr>
      <w:b/>
      <w:bCs/>
      <w:sz w:val="26"/>
      <w:szCs w:val="26"/>
    </w:rPr>
  </w:style>
  <w:style w:type="character" w:customStyle="1" w:styleId="tal1">
    <w:name w:val="tal1"/>
    <w:qFormat/>
    <w:rsid w:val="00974E6D"/>
  </w:style>
  <w:style w:type="character" w:customStyle="1" w:styleId="noticetext">
    <w:name w:val="noticetext"/>
    <w:qFormat/>
    <w:rsid w:val="008A561A"/>
  </w:style>
  <w:style w:type="character" w:customStyle="1" w:styleId="li1">
    <w:name w:val="li1"/>
    <w:qFormat/>
    <w:rsid w:val="008A561A"/>
    <w:rPr>
      <w:b/>
      <w:bCs/>
      <w:color w:val="8F0000"/>
    </w:rPr>
  </w:style>
  <w:style w:type="character" w:customStyle="1" w:styleId="tli1">
    <w:name w:val="tli1"/>
    <w:qFormat/>
    <w:rsid w:val="008A561A"/>
  </w:style>
  <w:style w:type="character" w:customStyle="1" w:styleId="tpa1">
    <w:name w:val="tpa1"/>
    <w:qFormat/>
    <w:rsid w:val="008A561A"/>
  </w:style>
  <w:style w:type="character" w:customStyle="1" w:styleId="DefaultText1Char">
    <w:name w:val="Default Text:1 Char"/>
    <w:link w:val="DefaultText1"/>
    <w:qFormat/>
    <w:locked/>
    <w:rsid w:val="00A64639"/>
    <w:rPr>
      <w:sz w:val="24"/>
      <w:lang w:val="en-US" w:eastAsia="en-US"/>
    </w:rPr>
  </w:style>
  <w:style w:type="character" w:customStyle="1" w:styleId="ListLabel1">
    <w:name w:val="ListLabel 1"/>
    <w:qFormat/>
    <w:rPr>
      <w:rFonts w:ascii="Arial Narrow" w:hAnsi="Arial Narrow"/>
      <w:b w:val="0"/>
      <w:i w:val="0"/>
      <w:sz w:val="24"/>
      <w:szCs w:val="24"/>
    </w:rPr>
  </w:style>
  <w:style w:type="character" w:customStyle="1" w:styleId="ListLabel2">
    <w:name w:val="ListLabel 2"/>
    <w:qFormat/>
    <w:rPr>
      <w:rFonts w:ascii="Arial Narrow" w:hAnsi="Arial Narrow"/>
      <w:b/>
      <w:sz w:val="24"/>
      <w:lang w:val="it-IT"/>
    </w:rPr>
  </w:style>
  <w:style w:type="character" w:customStyle="1" w:styleId="ListLabel3">
    <w:name w:val="ListLabel 3"/>
    <w:qFormat/>
    <w:rPr>
      <w:rFonts w:ascii="Arial Narrow" w:hAnsi="Arial Narrow"/>
      <w:color w:val="00000A"/>
      <w:sz w:val="24"/>
    </w:rPr>
  </w:style>
  <w:style w:type="character" w:customStyle="1" w:styleId="ListLabel4">
    <w:name w:val="ListLabel 4"/>
    <w:qFormat/>
    <w:rPr>
      <w:b w:val="0"/>
    </w:rPr>
  </w:style>
  <w:style w:type="character" w:customStyle="1" w:styleId="ListLabel5">
    <w:name w:val="ListLabel 5"/>
    <w:qFormat/>
    <w:rPr>
      <w:b/>
    </w:rPr>
  </w:style>
  <w:style w:type="character" w:customStyle="1" w:styleId="ListLabel6">
    <w:name w:val="ListLabel 6"/>
    <w:qFormat/>
    <w:rPr>
      <w:b/>
      <w:lang w:val="it-IT"/>
    </w:rPr>
  </w:style>
  <w:style w:type="character" w:customStyle="1" w:styleId="ListLabel7">
    <w:name w:val="ListLabel 7"/>
    <w:qFormat/>
    <w:rPr>
      <w:b/>
    </w:rPr>
  </w:style>
  <w:style w:type="character" w:customStyle="1" w:styleId="ListLabel8">
    <w:name w:val="ListLabel 8"/>
    <w:qFormat/>
    <w:rPr>
      <w:b/>
    </w:rPr>
  </w:style>
  <w:style w:type="character" w:customStyle="1" w:styleId="ListLabel9">
    <w:name w:val="ListLabel 9"/>
    <w:qFormat/>
    <w:rPr>
      <w:b/>
    </w:rPr>
  </w:style>
  <w:style w:type="character" w:customStyle="1" w:styleId="ListLabel10">
    <w:name w:val="ListLabel 10"/>
    <w:qFormat/>
    <w:rPr>
      <w:b/>
    </w:rPr>
  </w:style>
  <w:style w:type="character" w:customStyle="1" w:styleId="ListLabel11">
    <w:name w:val="ListLabel 11"/>
    <w:qFormat/>
    <w:rPr>
      <w:b/>
    </w:rPr>
  </w:style>
  <w:style w:type="character" w:customStyle="1" w:styleId="ListLabel12">
    <w:name w:val="ListLabel 12"/>
    <w:qFormat/>
    <w:rPr>
      <w:b/>
    </w:rPr>
  </w:style>
  <w:style w:type="character" w:customStyle="1" w:styleId="ListLabel13">
    <w:name w:val="ListLabel 13"/>
    <w:qFormat/>
    <w:rPr>
      <w:b/>
    </w:rPr>
  </w:style>
  <w:style w:type="character" w:customStyle="1" w:styleId="ListLabel14">
    <w:name w:val="ListLabel 14"/>
    <w:qFormat/>
    <w:rPr>
      <w:rFonts w:cs="Univers (W1)"/>
      <w:sz w:val="18"/>
      <w:szCs w:val="18"/>
    </w:rPr>
  </w:style>
  <w:style w:type="character" w:customStyle="1" w:styleId="ListLabel15">
    <w:name w:val="ListLabel 15"/>
    <w:qFormat/>
    <w:rPr>
      <w:rFonts w:cs="Univers (W1)"/>
      <w:sz w:val="18"/>
      <w:szCs w:val="18"/>
      <w:lang w:val="it-IT"/>
    </w:rPr>
  </w:style>
  <w:style w:type="character" w:customStyle="1" w:styleId="ListLabel16">
    <w:name w:val="ListLabel 16"/>
    <w:qFormat/>
    <w:rPr>
      <w:rFonts w:cs="Univers (W1)"/>
      <w:sz w:val="18"/>
      <w:szCs w:val="18"/>
    </w:rPr>
  </w:style>
  <w:style w:type="character" w:customStyle="1" w:styleId="ListLabel17">
    <w:name w:val="ListLabel 17"/>
    <w:qFormat/>
    <w:rPr>
      <w:rFonts w:cs="Univers (W1)"/>
      <w:sz w:val="18"/>
      <w:szCs w:val="18"/>
    </w:rPr>
  </w:style>
  <w:style w:type="character" w:customStyle="1" w:styleId="ListLabel18">
    <w:name w:val="ListLabel 18"/>
    <w:qFormat/>
    <w:rPr>
      <w:rFonts w:cs="Univers (W1)"/>
      <w:sz w:val="18"/>
      <w:szCs w:val="18"/>
    </w:rPr>
  </w:style>
  <w:style w:type="character" w:customStyle="1" w:styleId="ListLabel19">
    <w:name w:val="ListLabel 19"/>
    <w:qFormat/>
    <w:rPr>
      <w:rFonts w:cs="Univers (W1)"/>
      <w:sz w:val="18"/>
      <w:szCs w:val="18"/>
    </w:rPr>
  </w:style>
  <w:style w:type="character" w:customStyle="1" w:styleId="ListLabel20">
    <w:name w:val="ListLabel 20"/>
    <w:qFormat/>
    <w:rPr>
      <w:rFonts w:cs="Univers (W1)"/>
      <w:sz w:val="18"/>
      <w:szCs w:val="18"/>
    </w:rPr>
  </w:style>
  <w:style w:type="character" w:customStyle="1" w:styleId="ListLabel21">
    <w:name w:val="ListLabel 21"/>
    <w:qFormat/>
    <w:rPr>
      <w:rFonts w:cs="Univers (W1)"/>
      <w:sz w:val="18"/>
      <w:szCs w:val="18"/>
    </w:rPr>
  </w:style>
  <w:style w:type="character" w:customStyle="1" w:styleId="ListLabel22">
    <w:name w:val="ListLabel 22"/>
    <w:qFormat/>
    <w:rPr>
      <w:rFonts w:cs="Univers (W1)"/>
      <w:sz w:val="18"/>
      <w:szCs w:val="18"/>
    </w:rPr>
  </w:style>
  <w:style w:type="character" w:customStyle="1" w:styleId="ListLabel23">
    <w:name w:val="ListLabel 23"/>
    <w:qFormat/>
    <w:rPr>
      <w:rFonts w:cs="Univers (W1)"/>
      <w:sz w:val="18"/>
      <w:szCs w:val="18"/>
    </w:rPr>
  </w:style>
  <w:style w:type="character" w:customStyle="1" w:styleId="ListLabel24">
    <w:name w:val="ListLabel 24"/>
    <w:qFormat/>
    <w:rPr>
      <w:b w:val="0"/>
      <w:i w:val="0"/>
      <w:sz w:val="24"/>
      <w:szCs w:val="24"/>
    </w:rPr>
  </w:style>
  <w:style w:type="character" w:customStyle="1" w:styleId="ListLabel25">
    <w:name w:val="ListLabel 25"/>
    <w:qFormat/>
    <w:rPr>
      <w:b/>
      <w:i w:val="0"/>
    </w:rPr>
  </w:style>
  <w:style w:type="character" w:customStyle="1" w:styleId="ListLabel26">
    <w:name w:val="ListLabel 26"/>
    <w:qFormat/>
    <w:rPr>
      <w:b/>
      <w:i w:val="0"/>
    </w:rPr>
  </w:style>
  <w:style w:type="character" w:customStyle="1" w:styleId="ListLabel27">
    <w:name w:val="ListLabel 27"/>
    <w:qFormat/>
    <w:rPr>
      <w:b/>
      <w:i w:val="0"/>
    </w:rPr>
  </w:style>
  <w:style w:type="character" w:customStyle="1" w:styleId="ListLabel28">
    <w:name w:val="ListLabel 28"/>
    <w:qFormat/>
    <w:rPr>
      <w:b/>
      <w:i w:val="0"/>
    </w:rPr>
  </w:style>
  <w:style w:type="character" w:customStyle="1" w:styleId="ListLabel29">
    <w:name w:val="ListLabel 29"/>
    <w:qFormat/>
    <w:rPr>
      <w:b/>
      <w:i w:val="0"/>
    </w:rPr>
  </w:style>
  <w:style w:type="character" w:customStyle="1" w:styleId="ListLabel30">
    <w:name w:val="ListLabel 30"/>
    <w:qFormat/>
    <w:rPr>
      <w:b/>
      <w:i w:val="0"/>
    </w:rPr>
  </w:style>
  <w:style w:type="character" w:customStyle="1" w:styleId="ListLabel31">
    <w:name w:val="ListLabel 31"/>
    <w:qFormat/>
    <w:rPr>
      <w:b/>
      <w:i w:val="0"/>
    </w:rPr>
  </w:style>
  <w:style w:type="character" w:customStyle="1" w:styleId="ListLabel32">
    <w:name w:val="ListLabel 32"/>
    <w:qFormat/>
    <w:rPr>
      <w:b/>
      <w:i w:val="0"/>
    </w:rPr>
  </w:style>
  <w:style w:type="character" w:customStyle="1" w:styleId="ListLabel33">
    <w:name w:val="ListLabel 33"/>
    <w:qFormat/>
    <w:rPr>
      <w:b/>
      <w:i w:val="0"/>
    </w:rPr>
  </w:style>
  <w:style w:type="character" w:customStyle="1" w:styleId="ListLabel34">
    <w:name w:val="ListLabel 34"/>
    <w:qFormat/>
    <w:rPr>
      <w:rFonts w:eastAsia="Times New Roman" w:cs="Times New Roman"/>
      <w:b/>
    </w:rPr>
  </w:style>
  <w:style w:type="character" w:customStyle="1" w:styleId="ListLabel35">
    <w:name w:val="ListLabel 35"/>
    <w:qFormat/>
    <w:rPr>
      <w:rFonts w:eastAsia="Times New Roman" w:cs="Times New Roman"/>
      <w:b/>
    </w:rPr>
  </w:style>
  <w:style w:type="character" w:customStyle="1" w:styleId="ListLabel36">
    <w:name w:val="ListLabel 36"/>
    <w:qFormat/>
    <w:rPr>
      <w:rFonts w:eastAsia="Times New Roman" w:cs="Times New Roman"/>
      <w:b/>
    </w:rPr>
  </w:style>
  <w:style w:type="character" w:customStyle="1" w:styleId="ListLabel37">
    <w:name w:val="ListLabel 37"/>
    <w:qFormat/>
    <w:rPr>
      <w:rFonts w:eastAsia="Times New Roman" w:cs="Times New Roman"/>
      <w:b/>
    </w:rPr>
  </w:style>
  <w:style w:type="character" w:customStyle="1" w:styleId="ListLabel38">
    <w:name w:val="ListLabel 38"/>
    <w:qFormat/>
    <w:rPr>
      <w:rFonts w:eastAsia="Times New Roman" w:cs="Times New Roman"/>
      <w:b/>
    </w:rPr>
  </w:style>
  <w:style w:type="character" w:customStyle="1" w:styleId="ListLabel39">
    <w:name w:val="ListLabel 39"/>
    <w:qFormat/>
    <w:rPr>
      <w:rFonts w:eastAsia="Times New Roman" w:cs="Times New Roman"/>
      <w:b/>
    </w:rPr>
  </w:style>
  <w:style w:type="character" w:customStyle="1" w:styleId="ListLabel40">
    <w:name w:val="ListLabel 40"/>
    <w:qFormat/>
    <w:rPr>
      <w:rFonts w:eastAsia="Times New Roman" w:cs="Times New Roman"/>
      <w:b/>
    </w:rPr>
  </w:style>
  <w:style w:type="character" w:customStyle="1" w:styleId="ListLabel41">
    <w:name w:val="ListLabel 41"/>
    <w:qFormat/>
    <w:rPr>
      <w:rFonts w:eastAsia="Times New Roman" w:cs="Times New Roman"/>
      <w:b/>
    </w:rPr>
  </w:style>
  <w:style w:type="character" w:customStyle="1" w:styleId="ListLabel42">
    <w:name w:val="ListLabel 42"/>
    <w:qFormat/>
    <w:rPr>
      <w:rFonts w:eastAsia="Times New Roman" w:cs="Times New Roman"/>
      <w:b/>
    </w:rPr>
  </w:style>
  <w:style w:type="character" w:customStyle="1" w:styleId="ListLabel43">
    <w:name w:val="ListLabel 43"/>
    <w:qFormat/>
    <w:rPr>
      <w:rFonts w:eastAsia="Times New Roman" w:cs="Arial"/>
    </w:rPr>
  </w:style>
  <w:style w:type="character" w:customStyle="1" w:styleId="ListLabel44">
    <w:name w:val="ListLabel 44"/>
    <w:qFormat/>
    <w:rPr>
      <w:rFonts w:eastAsia="Times New Roman" w:cs="Arial"/>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eastAsia="Times New Roman" w:cs="Arial"/>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i w:val="0"/>
    </w:rPr>
  </w:style>
  <w:style w:type="character" w:customStyle="1" w:styleId="ListLabel55">
    <w:name w:val="ListLabel 55"/>
    <w:qFormat/>
    <w:rPr>
      <w:i w:val="0"/>
    </w:rPr>
  </w:style>
  <w:style w:type="character" w:customStyle="1" w:styleId="ListLabel56">
    <w:name w:val="ListLabel 56"/>
    <w:qFormat/>
    <w:rPr>
      <w:i w:val="0"/>
    </w:rPr>
  </w:style>
  <w:style w:type="character" w:customStyle="1" w:styleId="ListLabel57">
    <w:name w:val="ListLabel 57"/>
    <w:qFormat/>
    <w:rPr>
      <w:i w:val="0"/>
    </w:rPr>
  </w:style>
  <w:style w:type="character" w:customStyle="1" w:styleId="ListLabel58">
    <w:name w:val="ListLabel 58"/>
    <w:qFormat/>
    <w:rPr>
      <w:i w:val="0"/>
    </w:rPr>
  </w:style>
  <w:style w:type="character" w:customStyle="1" w:styleId="ListLabel59">
    <w:name w:val="ListLabel 59"/>
    <w:qFormat/>
    <w:rPr>
      <w:i w:val="0"/>
    </w:rPr>
  </w:style>
  <w:style w:type="character" w:customStyle="1" w:styleId="ListLabel60">
    <w:name w:val="ListLabel 60"/>
    <w:qFormat/>
    <w:rPr>
      <w:i w:val="0"/>
    </w:rPr>
  </w:style>
  <w:style w:type="character" w:customStyle="1" w:styleId="ListLabel61">
    <w:name w:val="ListLabel 61"/>
    <w:qFormat/>
    <w:rPr>
      <w:i w:val="0"/>
    </w:rPr>
  </w:style>
  <w:style w:type="character" w:customStyle="1" w:styleId="ListLabel62">
    <w:name w:val="ListLabel 62"/>
    <w:qFormat/>
    <w:rPr>
      <w:i w:val="0"/>
    </w:rPr>
  </w:style>
  <w:style w:type="character" w:customStyle="1" w:styleId="ListLabel63">
    <w:name w:val="ListLabel 63"/>
    <w:qFormat/>
    <w:rPr>
      <w:b/>
    </w:rPr>
  </w:style>
  <w:style w:type="character" w:customStyle="1" w:styleId="ListLabel64">
    <w:name w:val="ListLabel 64"/>
    <w:qFormat/>
    <w:rPr>
      <w:b/>
    </w:rPr>
  </w:style>
  <w:style w:type="character" w:customStyle="1" w:styleId="ListLabel65">
    <w:name w:val="ListLabel 65"/>
    <w:qFormat/>
    <w:rPr>
      <w:b/>
    </w:rPr>
  </w:style>
  <w:style w:type="character" w:customStyle="1" w:styleId="ListLabel66">
    <w:name w:val="ListLabel 66"/>
    <w:qFormat/>
    <w:rPr>
      <w:b/>
    </w:rPr>
  </w:style>
  <w:style w:type="character" w:customStyle="1" w:styleId="ListLabel67">
    <w:name w:val="ListLabel 67"/>
    <w:qFormat/>
    <w:rPr>
      <w:b/>
    </w:rPr>
  </w:style>
  <w:style w:type="character" w:customStyle="1" w:styleId="ListLabel68">
    <w:name w:val="ListLabel 68"/>
    <w:qFormat/>
    <w:rPr>
      <w:b/>
    </w:rPr>
  </w:style>
  <w:style w:type="character" w:customStyle="1" w:styleId="ListLabel69">
    <w:name w:val="ListLabel 69"/>
    <w:qFormat/>
    <w:rPr>
      <w:b/>
    </w:rPr>
  </w:style>
  <w:style w:type="character" w:customStyle="1" w:styleId="ListLabel70">
    <w:name w:val="ListLabel 70"/>
    <w:qFormat/>
    <w:rPr>
      <w:b/>
    </w:rPr>
  </w:style>
  <w:style w:type="character" w:customStyle="1" w:styleId="ListLabel71">
    <w:name w:val="ListLabel 71"/>
    <w:qFormat/>
    <w:rPr>
      <w:b/>
    </w:rPr>
  </w:style>
  <w:style w:type="character" w:customStyle="1" w:styleId="ListLabel72">
    <w:name w:val="ListLabel 72"/>
    <w:qFormat/>
    <w:rPr>
      <w:rFonts w:eastAsia="Times New Roman"/>
      <w:b w:val="0"/>
    </w:rPr>
  </w:style>
  <w:style w:type="character" w:customStyle="1" w:styleId="ListLabel73">
    <w:name w:val="ListLabel 73"/>
    <w:qFormat/>
    <w:rPr>
      <w:rFonts w:eastAsia="Times New Roman"/>
      <w:b/>
    </w:rPr>
  </w:style>
  <w:style w:type="character" w:customStyle="1" w:styleId="ListLabel74">
    <w:name w:val="ListLabel 74"/>
    <w:qFormat/>
    <w:rPr>
      <w:rFonts w:eastAsia="Times New Roman"/>
      <w:b w:val="0"/>
    </w:rPr>
  </w:style>
  <w:style w:type="character" w:customStyle="1" w:styleId="ListLabel75">
    <w:name w:val="ListLabel 75"/>
    <w:qFormat/>
    <w:rPr>
      <w:rFonts w:eastAsia="Times New Roman"/>
      <w:b w:val="0"/>
    </w:rPr>
  </w:style>
  <w:style w:type="character" w:customStyle="1" w:styleId="ListLabel76">
    <w:name w:val="ListLabel 76"/>
    <w:qFormat/>
    <w:rPr>
      <w:rFonts w:eastAsia="Times New Roman"/>
      <w:b w:val="0"/>
    </w:rPr>
  </w:style>
  <w:style w:type="character" w:customStyle="1" w:styleId="ListLabel77">
    <w:name w:val="ListLabel 77"/>
    <w:qFormat/>
    <w:rPr>
      <w:rFonts w:eastAsia="Times New Roman"/>
      <w:b w:val="0"/>
    </w:rPr>
  </w:style>
  <w:style w:type="character" w:customStyle="1" w:styleId="ListLabel78">
    <w:name w:val="ListLabel 78"/>
    <w:qFormat/>
    <w:rPr>
      <w:rFonts w:eastAsia="Times New Roman"/>
      <w:b w:val="0"/>
    </w:rPr>
  </w:style>
  <w:style w:type="character" w:customStyle="1" w:styleId="ListLabel79">
    <w:name w:val="ListLabel 79"/>
    <w:qFormat/>
    <w:rPr>
      <w:rFonts w:eastAsia="Times New Roman"/>
      <w:b w:val="0"/>
    </w:rPr>
  </w:style>
  <w:style w:type="character" w:customStyle="1" w:styleId="ListLabel80">
    <w:name w:val="ListLabel 80"/>
    <w:qFormat/>
    <w:rPr>
      <w:rFonts w:eastAsia="Times New Roman"/>
      <w:b w:val="0"/>
    </w:rPr>
  </w:style>
  <w:style w:type="character" w:customStyle="1" w:styleId="ListLabel81">
    <w:name w:val="ListLabel 81"/>
    <w:qFormat/>
    <w:rPr>
      <w:b/>
    </w:rPr>
  </w:style>
  <w:style w:type="character" w:customStyle="1" w:styleId="ListLabel82">
    <w:name w:val="ListLabel 82"/>
    <w:qFormat/>
    <w:rPr>
      <w:b/>
    </w:rPr>
  </w:style>
  <w:style w:type="character" w:customStyle="1" w:styleId="ListLabel83">
    <w:name w:val="ListLabel 83"/>
    <w:qFormat/>
    <w:rPr>
      <w:b/>
    </w:rPr>
  </w:style>
  <w:style w:type="character" w:customStyle="1" w:styleId="ListLabel84">
    <w:name w:val="ListLabel 84"/>
    <w:qFormat/>
    <w:rPr>
      <w:b/>
    </w:rPr>
  </w:style>
  <w:style w:type="character" w:customStyle="1" w:styleId="ListLabel85">
    <w:name w:val="ListLabel 85"/>
    <w:qFormat/>
    <w:rPr>
      <w:b/>
    </w:rPr>
  </w:style>
  <w:style w:type="character" w:customStyle="1" w:styleId="ListLabel86">
    <w:name w:val="ListLabel 86"/>
    <w:qFormat/>
    <w:rPr>
      <w:b/>
    </w:rPr>
  </w:style>
  <w:style w:type="character" w:customStyle="1" w:styleId="ListLabel87">
    <w:name w:val="ListLabel 87"/>
    <w:qFormat/>
    <w:rPr>
      <w:b/>
    </w:rPr>
  </w:style>
  <w:style w:type="character" w:customStyle="1" w:styleId="ListLabel88">
    <w:name w:val="ListLabel 88"/>
    <w:qFormat/>
    <w:rPr>
      <w:b/>
    </w:rPr>
  </w:style>
  <w:style w:type="character" w:customStyle="1" w:styleId="ListLabel89">
    <w:name w:val="ListLabel 89"/>
    <w:qFormat/>
    <w:rPr>
      <w:b/>
    </w:rPr>
  </w:style>
  <w:style w:type="character" w:customStyle="1" w:styleId="ListLabel90">
    <w:name w:val="ListLabel 90"/>
    <w:qFormat/>
    <w:rPr>
      <w:b/>
    </w:rPr>
  </w:style>
  <w:style w:type="character" w:customStyle="1" w:styleId="ListLabel91">
    <w:name w:val="ListLabel 91"/>
    <w:qFormat/>
    <w:rPr>
      <w:b/>
    </w:rPr>
  </w:style>
  <w:style w:type="character" w:customStyle="1" w:styleId="ListLabel92">
    <w:name w:val="ListLabel 92"/>
    <w:qFormat/>
    <w:rPr>
      <w:b/>
    </w:rPr>
  </w:style>
  <w:style w:type="character" w:customStyle="1" w:styleId="ListLabel93">
    <w:name w:val="ListLabel 93"/>
    <w:qFormat/>
    <w:rPr>
      <w:b/>
    </w:rPr>
  </w:style>
  <w:style w:type="character" w:customStyle="1" w:styleId="ListLabel94">
    <w:name w:val="ListLabel 94"/>
    <w:qFormat/>
    <w:rPr>
      <w:b/>
    </w:rPr>
  </w:style>
  <w:style w:type="character" w:customStyle="1" w:styleId="ListLabel95">
    <w:name w:val="ListLabel 95"/>
    <w:qFormat/>
    <w:rPr>
      <w:b/>
    </w:rPr>
  </w:style>
  <w:style w:type="character" w:customStyle="1" w:styleId="ListLabel96">
    <w:name w:val="ListLabel 96"/>
    <w:qFormat/>
    <w:rPr>
      <w:b/>
    </w:rPr>
  </w:style>
  <w:style w:type="character" w:customStyle="1" w:styleId="ListLabel97">
    <w:name w:val="ListLabel 97"/>
    <w:qFormat/>
    <w:rPr>
      <w:b/>
    </w:rPr>
  </w:style>
  <w:style w:type="character" w:customStyle="1" w:styleId="ListLabel98">
    <w:name w:val="ListLabel 98"/>
    <w:qFormat/>
    <w:rPr>
      <w:rFonts w:cs="Times New Roman"/>
      <w:b w:val="0"/>
      <w:i w:val="0"/>
      <w:sz w:val="24"/>
      <w:szCs w:val="24"/>
    </w:rPr>
  </w:style>
  <w:style w:type="character" w:customStyle="1" w:styleId="ListLabel99">
    <w:name w:val="ListLabel 99"/>
    <w:qFormat/>
    <w:rPr>
      <w:rFonts w:eastAsia="Times New Roman" w:cs="Times New Roman"/>
      <w:b w:val="0"/>
      <w:i w:val="0"/>
      <w:sz w:val="24"/>
      <w:szCs w:val="24"/>
    </w:rPr>
  </w:style>
  <w:style w:type="character" w:customStyle="1" w:styleId="ListLabel100">
    <w:name w:val="ListLabel 100"/>
    <w:qFormat/>
    <w:rPr>
      <w:b w:val="0"/>
      <w:i w:val="0"/>
      <w:sz w:val="24"/>
      <w:szCs w:val="24"/>
    </w:rPr>
  </w:style>
  <w:style w:type="character" w:customStyle="1" w:styleId="ListLabel101">
    <w:name w:val="ListLabel 101"/>
    <w:qFormat/>
    <w:rPr>
      <w:rFonts w:cs="Times New Roman"/>
      <w:b/>
    </w:rPr>
  </w:style>
  <w:style w:type="character" w:customStyle="1" w:styleId="ListLabel102">
    <w:name w:val="ListLabel 102"/>
    <w:qFormat/>
    <w:rPr>
      <w:rFonts w:cs="Times New Roman"/>
      <w:b w:val="0"/>
      <w:i w:val="0"/>
      <w:sz w:val="24"/>
      <w:szCs w:val="24"/>
      <w:lang w:val="ro-RO"/>
    </w:rPr>
  </w:style>
  <w:style w:type="character" w:customStyle="1" w:styleId="ListLabel103">
    <w:name w:val="ListLabel 103"/>
    <w:qFormat/>
    <w:rPr>
      <w:rFonts w:cs="Times New Roman"/>
      <w:b/>
    </w:rPr>
  </w:style>
  <w:style w:type="character" w:customStyle="1" w:styleId="ListLabel104">
    <w:name w:val="ListLabel 104"/>
    <w:qFormat/>
    <w:rPr>
      <w:rFonts w:cs="Times New Roman"/>
      <w:b/>
    </w:rPr>
  </w:style>
  <w:style w:type="character" w:customStyle="1" w:styleId="ListLabel105">
    <w:name w:val="ListLabel 105"/>
    <w:qFormat/>
    <w:rPr>
      <w:rFonts w:cs="Times New Roman"/>
      <w:b/>
    </w:rPr>
  </w:style>
  <w:style w:type="character" w:customStyle="1" w:styleId="ListLabel106">
    <w:name w:val="ListLabel 106"/>
    <w:qFormat/>
    <w:rPr>
      <w:rFonts w:cs="Times New Roman"/>
      <w:b/>
    </w:rPr>
  </w:style>
  <w:style w:type="character" w:customStyle="1" w:styleId="ListLabel107">
    <w:name w:val="ListLabel 107"/>
    <w:qFormat/>
    <w:rPr>
      <w:rFonts w:cs="Times New Roman"/>
      <w:b/>
    </w:rPr>
  </w:style>
  <w:style w:type="character" w:customStyle="1" w:styleId="ListLabel108">
    <w:name w:val="ListLabel 108"/>
    <w:qFormat/>
    <w:rPr>
      <w:rFonts w:cs="Times New Roman"/>
      <w:b/>
    </w:rPr>
  </w:style>
  <w:style w:type="character" w:customStyle="1" w:styleId="ListLabel109">
    <w:name w:val="ListLabel 109"/>
    <w:qFormat/>
    <w:rPr>
      <w:rFonts w:cs="Times New Roman"/>
      <w:b/>
    </w:rPr>
  </w:style>
  <w:style w:type="character" w:customStyle="1" w:styleId="ListLabel110">
    <w:name w:val="ListLabel 110"/>
    <w:qFormat/>
    <w:rPr>
      <w:rFonts w:cs="Times New Roman"/>
      <w:b w:val="0"/>
      <w:i w:val="0"/>
      <w:sz w:val="24"/>
      <w:szCs w:val="24"/>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rFonts w:cs="Courier New"/>
    </w:rPr>
  </w:style>
  <w:style w:type="character" w:customStyle="1" w:styleId="ListLabel114">
    <w:name w:val="ListLabel 114"/>
    <w:qFormat/>
    <w:rPr>
      <w:rFonts w:cs="Times New Roman"/>
      <w:b/>
    </w:rPr>
  </w:style>
  <w:style w:type="character" w:customStyle="1" w:styleId="ListLabel115">
    <w:name w:val="ListLabel 115"/>
    <w:qFormat/>
    <w:rPr>
      <w:rFonts w:cs="Times New Roman"/>
      <w:b w:val="0"/>
      <w:i w:val="0"/>
      <w:sz w:val="24"/>
      <w:szCs w:val="24"/>
      <w:lang w:val="ro-RO"/>
    </w:rPr>
  </w:style>
  <w:style w:type="character" w:customStyle="1" w:styleId="ListLabel116">
    <w:name w:val="ListLabel 116"/>
    <w:qFormat/>
    <w:rPr>
      <w:rFonts w:cs="Times New Roman"/>
      <w:b/>
    </w:rPr>
  </w:style>
  <w:style w:type="character" w:customStyle="1" w:styleId="ListLabel117">
    <w:name w:val="ListLabel 117"/>
    <w:qFormat/>
    <w:rPr>
      <w:rFonts w:cs="Times New Roman"/>
      <w:b/>
    </w:rPr>
  </w:style>
  <w:style w:type="character" w:customStyle="1" w:styleId="ListLabel118">
    <w:name w:val="ListLabel 118"/>
    <w:qFormat/>
    <w:rPr>
      <w:rFonts w:cs="Times New Roman"/>
      <w:b/>
    </w:rPr>
  </w:style>
  <w:style w:type="character" w:customStyle="1" w:styleId="ListLabel119">
    <w:name w:val="ListLabel 119"/>
    <w:qFormat/>
    <w:rPr>
      <w:rFonts w:cs="Times New Roman"/>
      <w:b/>
    </w:rPr>
  </w:style>
  <w:style w:type="character" w:customStyle="1" w:styleId="ListLabel120">
    <w:name w:val="ListLabel 120"/>
    <w:qFormat/>
    <w:rPr>
      <w:rFonts w:cs="Times New Roman"/>
      <w:b/>
    </w:rPr>
  </w:style>
  <w:style w:type="character" w:customStyle="1" w:styleId="ListLabel121">
    <w:name w:val="ListLabel 121"/>
    <w:qFormat/>
    <w:rPr>
      <w:rFonts w:cs="Times New Roman"/>
      <w:b/>
    </w:rPr>
  </w:style>
  <w:style w:type="character" w:customStyle="1" w:styleId="ListLabel122">
    <w:name w:val="ListLabel 122"/>
    <w:qFormat/>
    <w:rPr>
      <w:rFonts w:cs="Times New Roman"/>
      <w:b/>
    </w:rPr>
  </w:style>
  <w:style w:type="character" w:customStyle="1" w:styleId="ListLabel123">
    <w:name w:val="ListLabel 123"/>
    <w:qFormat/>
    <w:rPr>
      <w:b/>
    </w:rPr>
  </w:style>
  <w:style w:type="character" w:customStyle="1" w:styleId="ListLabel124">
    <w:name w:val="ListLabel 124"/>
    <w:qFormat/>
    <w:rPr>
      <w:rFonts w:cs="Times New Roman"/>
      <w:b w:val="0"/>
      <w:i w:val="0"/>
      <w:sz w:val="24"/>
      <w:szCs w:val="24"/>
      <w:lang w:val="ro-RO"/>
    </w:rPr>
  </w:style>
  <w:style w:type="character" w:customStyle="1" w:styleId="ListLabel125">
    <w:name w:val="ListLabel 125"/>
    <w:qFormat/>
    <w:rPr>
      <w:rFonts w:cs="Times New Roman"/>
      <w:b/>
    </w:rPr>
  </w:style>
  <w:style w:type="character" w:customStyle="1" w:styleId="ListLabel126">
    <w:name w:val="ListLabel 126"/>
    <w:qFormat/>
    <w:rPr>
      <w:rFonts w:cs="Times New Roman"/>
      <w:b/>
    </w:rPr>
  </w:style>
  <w:style w:type="character" w:customStyle="1" w:styleId="ListLabel127">
    <w:name w:val="ListLabel 127"/>
    <w:qFormat/>
    <w:rPr>
      <w:rFonts w:cs="Times New Roman"/>
      <w:b/>
    </w:rPr>
  </w:style>
  <w:style w:type="character" w:customStyle="1" w:styleId="ListLabel128">
    <w:name w:val="ListLabel 128"/>
    <w:qFormat/>
    <w:rPr>
      <w:rFonts w:cs="Times New Roman"/>
      <w:b/>
    </w:rPr>
  </w:style>
  <w:style w:type="character" w:customStyle="1" w:styleId="ListLabel129">
    <w:name w:val="ListLabel 129"/>
    <w:qFormat/>
    <w:rPr>
      <w:rFonts w:cs="Times New Roman"/>
      <w:b/>
    </w:rPr>
  </w:style>
  <w:style w:type="character" w:customStyle="1" w:styleId="ListLabel130">
    <w:name w:val="ListLabel 130"/>
    <w:qFormat/>
    <w:rPr>
      <w:rFonts w:cs="Times New Roman"/>
      <w:b/>
    </w:rPr>
  </w:style>
  <w:style w:type="character" w:customStyle="1" w:styleId="ListLabel131">
    <w:name w:val="ListLabel 131"/>
    <w:qFormat/>
    <w:rPr>
      <w:rFonts w:cs="Times New Roman"/>
      <w:b/>
    </w:rPr>
  </w:style>
  <w:style w:type="character" w:customStyle="1" w:styleId="ListLabel132">
    <w:name w:val="ListLabel 132"/>
    <w:qFormat/>
    <w:rPr>
      <w:rFonts w:cs="Courier New"/>
    </w:rPr>
  </w:style>
  <w:style w:type="character" w:customStyle="1" w:styleId="ListLabel133">
    <w:name w:val="ListLabel 133"/>
    <w:qFormat/>
    <w:rPr>
      <w:rFonts w:cs="Courier New"/>
    </w:rPr>
  </w:style>
  <w:style w:type="character" w:customStyle="1" w:styleId="ListLabel134">
    <w:name w:val="ListLabel 134"/>
    <w:qFormat/>
    <w:rPr>
      <w:rFonts w:cs="Courier New"/>
    </w:rPr>
  </w:style>
  <w:style w:type="character" w:customStyle="1" w:styleId="ListLabel135">
    <w:name w:val="ListLabel 135"/>
    <w:qFormat/>
    <w:rPr>
      <w:rFonts w:cs="Courier New"/>
    </w:rPr>
  </w:style>
  <w:style w:type="character" w:customStyle="1" w:styleId="ListLabel136">
    <w:name w:val="ListLabel 136"/>
    <w:qFormat/>
    <w:rPr>
      <w:rFonts w:cs="Courier New"/>
    </w:rPr>
  </w:style>
  <w:style w:type="character" w:customStyle="1" w:styleId="ListLabel137">
    <w:name w:val="ListLabel 137"/>
    <w:qFormat/>
    <w:rPr>
      <w:rFonts w:cs="Courier New"/>
    </w:rPr>
  </w:style>
  <w:style w:type="character" w:customStyle="1" w:styleId="ListLabel138">
    <w:name w:val="ListLabel 138"/>
    <w:qFormat/>
    <w:rPr>
      <w:rFonts w:cs="Courier New"/>
    </w:rPr>
  </w:style>
  <w:style w:type="character" w:customStyle="1" w:styleId="ListLabel139">
    <w:name w:val="ListLabel 139"/>
    <w:qFormat/>
    <w:rPr>
      <w:rFonts w:cs="Courier New"/>
    </w:rPr>
  </w:style>
  <w:style w:type="character" w:customStyle="1" w:styleId="ListLabel140">
    <w:name w:val="ListLabel 140"/>
    <w:qFormat/>
    <w:rPr>
      <w:rFonts w:cs="Courier New"/>
    </w:rPr>
  </w:style>
  <w:style w:type="character" w:customStyle="1" w:styleId="ListLabel141">
    <w:name w:val="ListLabel 141"/>
    <w:qFormat/>
    <w:rPr>
      <w:rFonts w:cs="Courier New"/>
    </w:rPr>
  </w:style>
  <w:style w:type="character" w:customStyle="1" w:styleId="ListLabel142">
    <w:name w:val="ListLabel 142"/>
    <w:qFormat/>
    <w:rPr>
      <w:rFonts w:cs="Courier New"/>
    </w:rPr>
  </w:style>
  <w:style w:type="character" w:customStyle="1" w:styleId="ListLabel143">
    <w:name w:val="ListLabel 143"/>
    <w:qFormat/>
    <w:rPr>
      <w:rFonts w:cs="Courier New"/>
    </w:rPr>
  </w:style>
  <w:style w:type="character" w:customStyle="1" w:styleId="ListLabel144">
    <w:name w:val="ListLabel 144"/>
    <w:qFormat/>
    <w:rPr>
      <w:b/>
    </w:rPr>
  </w:style>
  <w:style w:type="character" w:customStyle="1" w:styleId="ListLabel145">
    <w:name w:val="ListLabel 145"/>
    <w:qFormat/>
    <w:rPr>
      <w:rFonts w:cs="Courier New"/>
    </w:rPr>
  </w:style>
  <w:style w:type="character" w:customStyle="1" w:styleId="ListLabel146">
    <w:name w:val="ListLabel 146"/>
    <w:qFormat/>
    <w:rPr>
      <w:rFonts w:cs="Courier New"/>
    </w:rPr>
  </w:style>
  <w:style w:type="character" w:customStyle="1" w:styleId="ListLabel147">
    <w:name w:val="ListLabel 147"/>
    <w:qFormat/>
    <w:rPr>
      <w:rFonts w:cs="Courier New"/>
    </w:rPr>
  </w:style>
  <w:style w:type="character" w:customStyle="1" w:styleId="ListLabel148">
    <w:name w:val="ListLabel 148"/>
    <w:qFormat/>
    <w:rPr>
      <w:rFonts w:cs="Courier New"/>
    </w:rPr>
  </w:style>
  <w:style w:type="character" w:customStyle="1" w:styleId="ListLabel149">
    <w:name w:val="ListLabel 149"/>
    <w:qFormat/>
    <w:rPr>
      <w:rFonts w:cs="Courier New"/>
    </w:rPr>
  </w:style>
  <w:style w:type="character" w:customStyle="1" w:styleId="ListLabel150">
    <w:name w:val="ListLabel 150"/>
    <w:qFormat/>
    <w:rPr>
      <w:rFonts w:cs="Courier New"/>
    </w:rPr>
  </w:style>
  <w:style w:type="character" w:customStyle="1" w:styleId="ListLabel151">
    <w:name w:val="ListLabel 151"/>
    <w:qFormat/>
    <w:rPr>
      <w:rFonts w:cs="Courier New"/>
    </w:rPr>
  </w:style>
  <w:style w:type="character" w:customStyle="1" w:styleId="ListLabel152">
    <w:name w:val="ListLabel 152"/>
    <w:qFormat/>
    <w:rPr>
      <w:rFonts w:cs="Courier New"/>
    </w:rPr>
  </w:style>
  <w:style w:type="character" w:customStyle="1" w:styleId="ListLabel153">
    <w:name w:val="ListLabel 153"/>
    <w:qFormat/>
    <w:rPr>
      <w:rFonts w:cs="Courier New"/>
    </w:rPr>
  </w:style>
  <w:style w:type="character" w:customStyle="1" w:styleId="ListLabel154">
    <w:name w:val="ListLabel 154"/>
    <w:qFormat/>
    <w:rPr>
      <w:rFonts w:cs="Courier New"/>
    </w:rPr>
  </w:style>
  <w:style w:type="character" w:customStyle="1" w:styleId="ListLabel155">
    <w:name w:val="ListLabel 155"/>
    <w:qFormat/>
    <w:rPr>
      <w:rFonts w:cs="Courier New"/>
    </w:rPr>
  </w:style>
  <w:style w:type="character" w:customStyle="1" w:styleId="ListLabel156">
    <w:name w:val="ListLabel 156"/>
    <w:qFormat/>
    <w:rPr>
      <w:rFonts w:cs="Courier New"/>
    </w:rPr>
  </w:style>
  <w:style w:type="character" w:customStyle="1" w:styleId="ListLabel157">
    <w:name w:val="ListLabel 157"/>
    <w:qFormat/>
    <w:rPr>
      <w:rFonts w:eastAsia="Times New Roman" w:cs="Times New Roman"/>
    </w:rPr>
  </w:style>
  <w:style w:type="character" w:customStyle="1" w:styleId="ListLabel158">
    <w:name w:val="ListLabel 158"/>
    <w:qFormat/>
    <w:rPr>
      <w:rFonts w:cs="Courier New"/>
    </w:rPr>
  </w:style>
  <w:style w:type="character" w:customStyle="1" w:styleId="ListLabel159">
    <w:name w:val="ListLabel 159"/>
    <w:qFormat/>
    <w:rPr>
      <w:rFonts w:cs="Courier New"/>
    </w:rPr>
  </w:style>
  <w:style w:type="character" w:customStyle="1" w:styleId="ListLabel160">
    <w:name w:val="ListLabel 160"/>
    <w:qFormat/>
    <w:rPr>
      <w:rFonts w:cs="Courier New"/>
    </w:rPr>
  </w:style>
  <w:style w:type="character" w:customStyle="1" w:styleId="ListLabel161">
    <w:name w:val="ListLabel 161"/>
    <w:qFormat/>
    <w:rPr>
      <w:rFonts w:cs="Arial"/>
    </w:rPr>
  </w:style>
  <w:style w:type="character" w:customStyle="1" w:styleId="Bullets">
    <w:name w:val="Bullets"/>
    <w:qFormat/>
    <w:rPr>
      <w:rFonts w:ascii="OpenSymbol" w:eastAsia="OpenSymbol" w:hAnsi="OpenSymbol" w:cs="OpenSymbol"/>
    </w:rPr>
  </w:style>
  <w:style w:type="character" w:customStyle="1" w:styleId="ListLabel162">
    <w:name w:val="ListLabel 162"/>
    <w:qFormat/>
    <w:rPr>
      <w:rFonts w:ascii="Arial Narrow" w:hAnsi="Arial Narrow"/>
      <w:b w:val="0"/>
      <w:i w:val="0"/>
      <w:sz w:val="24"/>
      <w:szCs w:val="24"/>
    </w:rPr>
  </w:style>
  <w:style w:type="character" w:customStyle="1" w:styleId="ListLabel163">
    <w:name w:val="ListLabel 163"/>
    <w:qFormat/>
    <w:rPr>
      <w:rFonts w:ascii="Arial Narrow" w:hAnsi="Arial Narrow"/>
      <w:b/>
      <w:sz w:val="24"/>
      <w:lang w:val="it-IT"/>
    </w:rPr>
  </w:style>
  <w:style w:type="character" w:customStyle="1" w:styleId="ListLabel164">
    <w:name w:val="ListLabel 164"/>
    <w:qFormat/>
    <w:rPr>
      <w:rFonts w:ascii="Arial Narrow" w:hAnsi="Arial Narrow"/>
      <w:color w:val="00000A"/>
      <w:sz w:val="24"/>
    </w:rPr>
  </w:style>
  <w:style w:type="character" w:customStyle="1" w:styleId="ListLabel165">
    <w:name w:val="ListLabel 165"/>
    <w:qFormat/>
    <w:rPr>
      <w:b w:val="0"/>
    </w:rPr>
  </w:style>
  <w:style w:type="paragraph" w:customStyle="1" w:styleId="Heading">
    <w:name w:val="Heading"/>
    <w:basedOn w:val="Normal"/>
    <w:next w:val="Corptext"/>
    <w:qFormat/>
    <w:pPr>
      <w:keepNext/>
      <w:spacing w:before="240" w:after="120"/>
    </w:pPr>
    <w:rPr>
      <w:rFonts w:ascii="Liberation Sans" w:eastAsia="Microsoft YaHei" w:hAnsi="Liberation Sans" w:cs="Mangal"/>
      <w:sz w:val="28"/>
      <w:szCs w:val="28"/>
    </w:rPr>
  </w:style>
  <w:style w:type="paragraph" w:styleId="Corptext">
    <w:name w:val="Body Text"/>
    <w:basedOn w:val="Normal"/>
    <w:rsid w:val="00143850"/>
    <w:pPr>
      <w:widowControl w:val="0"/>
      <w:suppressAutoHyphens/>
      <w:spacing w:after="120"/>
      <w:ind w:right="567"/>
      <w:jc w:val="both"/>
    </w:pPr>
    <w:rPr>
      <w:rFonts w:ascii="Times New Roman" w:eastAsia="Lucida Sans Unicode" w:hAnsi="Times New Roman"/>
      <w:sz w:val="24"/>
      <w:szCs w:val="24"/>
    </w:rPr>
  </w:style>
  <w:style w:type="paragraph" w:styleId="List">
    <w:name w:val="List"/>
    <w:basedOn w:val="Corptext"/>
    <w:rPr>
      <w:rFonts w:cs="Mangal"/>
    </w:rPr>
  </w:style>
  <w:style w:type="paragraph" w:styleId="Legend">
    <w:name w:val="caption"/>
    <w:basedOn w:val="Normal"/>
    <w:next w:val="Normal"/>
    <w:qFormat/>
    <w:rsid w:val="00143850"/>
    <w:rPr>
      <w:rFonts w:ascii="Times New Roman" w:hAnsi="Times New Roman"/>
      <w:b/>
      <w:bCs/>
    </w:rPr>
  </w:style>
  <w:style w:type="paragraph" w:customStyle="1" w:styleId="Index">
    <w:name w:val="Index"/>
    <w:basedOn w:val="Normal"/>
    <w:qFormat/>
    <w:pPr>
      <w:suppressLineNumbers/>
    </w:pPr>
    <w:rPr>
      <w:rFonts w:cs="Mangal"/>
    </w:rPr>
  </w:style>
  <w:style w:type="paragraph" w:customStyle="1" w:styleId="CharCharCaracterCaracterCaracterCharCharCaracterCaracterCaracterCaracterCaracter">
    <w:name w:val="Char Char Caracter Caracter Caracter Char Char Caracter Caracter Caracter Caracter Caracter"/>
    <w:basedOn w:val="Normal"/>
    <w:qFormat/>
    <w:rsid w:val="00143850"/>
    <w:pPr>
      <w:widowControl w:val="0"/>
      <w:tabs>
        <w:tab w:val="left" w:pos="2160"/>
      </w:tabs>
      <w:bidi/>
      <w:spacing w:before="120" w:after="160" w:line="240" w:lineRule="exact"/>
      <w:jc w:val="both"/>
    </w:pPr>
    <w:rPr>
      <w:rFonts w:ascii="Bookman Old Style" w:hAnsi="Bookman Old Style"/>
      <w:kern w:val="2"/>
      <w:lang w:val="en-GB" w:bidi="he-IL"/>
    </w:rPr>
  </w:style>
  <w:style w:type="paragraph" w:customStyle="1" w:styleId="DefaultText2">
    <w:name w:val="Default Text:2"/>
    <w:basedOn w:val="Normal"/>
    <w:qFormat/>
    <w:rsid w:val="00143850"/>
    <w:rPr>
      <w:rFonts w:ascii="Times New Roman" w:hAnsi="Times New Roman"/>
      <w:sz w:val="24"/>
    </w:rPr>
  </w:style>
  <w:style w:type="paragraph" w:customStyle="1" w:styleId="DefaultText1">
    <w:name w:val="Default Text:1"/>
    <w:basedOn w:val="Normal"/>
    <w:link w:val="DefaultText1Char"/>
    <w:qFormat/>
    <w:rsid w:val="00143850"/>
    <w:rPr>
      <w:rFonts w:ascii="Times New Roman" w:hAnsi="Times New Roman"/>
      <w:sz w:val="24"/>
    </w:rPr>
  </w:style>
  <w:style w:type="paragraph" w:customStyle="1" w:styleId="DefaultText">
    <w:name w:val="Default Text"/>
    <w:basedOn w:val="Normal"/>
    <w:link w:val="DefaultTextCaracter"/>
    <w:qFormat/>
    <w:rsid w:val="00143850"/>
    <w:rPr>
      <w:rFonts w:ascii="Times New Roman" w:hAnsi="Times New Roman"/>
      <w:sz w:val="24"/>
    </w:rPr>
  </w:style>
  <w:style w:type="paragraph" w:styleId="Subsol">
    <w:name w:val="footer"/>
    <w:basedOn w:val="Normal"/>
    <w:rsid w:val="00143850"/>
    <w:pPr>
      <w:tabs>
        <w:tab w:val="center" w:pos="4320"/>
        <w:tab w:val="right" w:pos="8640"/>
      </w:tabs>
    </w:pPr>
  </w:style>
  <w:style w:type="paragraph" w:styleId="TextnBalon">
    <w:name w:val="Balloon Text"/>
    <w:basedOn w:val="Normal"/>
    <w:semiHidden/>
    <w:qFormat/>
    <w:rsid w:val="00143850"/>
    <w:rPr>
      <w:rFonts w:ascii="Tahoma" w:hAnsi="Tahoma" w:cs="Tahoma"/>
      <w:sz w:val="16"/>
      <w:szCs w:val="16"/>
    </w:rPr>
  </w:style>
  <w:style w:type="paragraph" w:customStyle="1" w:styleId="WW-Primindentpentrucorptext">
    <w:name w:val="WW-Prim indent pentru corp text"/>
    <w:basedOn w:val="Normal"/>
    <w:qFormat/>
    <w:rsid w:val="00143850"/>
    <w:pPr>
      <w:widowControl w:val="0"/>
      <w:suppressAutoHyphens/>
      <w:ind w:right="567" w:firstLine="567"/>
      <w:jc w:val="both"/>
    </w:pPr>
    <w:rPr>
      <w:rFonts w:ascii="Arial" w:eastAsia="Lucida Sans Unicode" w:hAnsi="Arial"/>
      <w:sz w:val="24"/>
      <w:szCs w:val="24"/>
      <w:lang w:val="ro-RO"/>
    </w:rPr>
  </w:style>
  <w:style w:type="paragraph" w:customStyle="1" w:styleId="TableContents">
    <w:name w:val="Table Contents"/>
    <w:basedOn w:val="Corptext"/>
    <w:qFormat/>
    <w:rsid w:val="00143850"/>
    <w:pPr>
      <w:suppressLineNumbers/>
    </w:pPr>
  </w:style>
  <w:style w:type="paragraph" w:styleId="Indentcorptext2">
    <w:name w:val="Body Text Indent 2"/>
    <w:basedOn w:val="Normal"/>
    <w:qFormat/>
    <w:rsid w:val="00143850"/>
    <w:pPr>
      <w:spacing w:after="120" w:line="480" w:lineRule="auto"/>
      <w:ind w:left="360"/>
    </w:pPr>
  </w:style>
  <w:style w:type="paragraph" w:customStyle="1" w:styleId="mariab">
    <w:name w:val="mariab"/>
    <w:basedOn w:val="Normal"/>
    <w:qFormat/>
    <w:rsid w:val="00143850"/>
    <w:pPr>
      <w:suppressAutoHyphens/>
    </w:pPr>
    <w:rPr>
      <w:rFonts w:ascii="Times New Roman" w:hAnsi="Times New Roman"/>
      <w:sz w:val="24"/>
      <w:lang w:val="en-GB" w:eastAsia="ar-SA"/>
    </w:rPr>
  </w:style>
  <w:style w:type="paragraph" w:styleId="Antet">
    <w:name w:val="header"/>
    <w:basedOn w:val="Normal"/>
    <w:rsid w:val="00143850"/>
    <w:pPr>
      <w:tabs>
        <w:tab w:val="center" w:pos="4320"/>
        <w:tab w:val="right" w:pos="8640"/>
      </w:tabs>
    </w:pPr>
  </w:style>
  <w:style w:type="paragraph" w:styleId="NormalWeb">
    <w:name w:val="Normal (Web)"/>
    <w:basedOn w:val="Normal"/>
    <w:qFormat/>
    <w:rsid w:val="00143850"/>
    <w:pPr>
      <w:spacing w:beforeAutospacing="1" w:after="115"/>
      <w:ind w:right="562"/>
      <w:jc w:val="both"/>
    </w:pPr>
    <w:rPr>
      <w:rFonts w:ascii="Times New Roman" w:hAnsi="Times New Roman"/>
      <w:sz w:val="24"/>
      <w:szCs w:val="24"/>
    </w:rPr>
  </w:style>
  <w:style w:type="paragraph" w:customStyle="1" w:styleId="WW-Corptext2">
    <w:name w:val="WW-Corp text 2"/>
    <w:basedOn w:val="Normal"/>
    <w:qFormat/>
    <w:rsid w:val="00143850"/>
    <w:pPr>
      <w:suppressAutoHyphens/>
      <w:spacing w:after="120" w:line="480" w:lineRule="auto"/>
    </w:pPr>
    <w:rPr>
      <w:rFonts w:ascii="Arial" w:hAnsi="Arial"/>
      <w:sz w:val="24"/>
      <w:szCs w:val="24"/>
      <w:lang w:val="ro-RO" w:eastAsia="ar-SA"/>
    </w:rPr>
  </w:style>
  <w:style w:type="paragraph" w:styleId="Titlu">
    <w:name w:val="Title"/>
    <w:basedOn w:val="Normal"/>
    <w:qFormat/>
    <w:rsid w:val="00143850"/>
    <w:pPr>
      <w:spacing w:before="240" w:after="60"/>
      <w:jc w:val="center"/>
      <w:outlineLvl w:val="0"/>
    </w:pPr>
    <w:rPr>
      <w:rFonts w:ascii="Arial" w:hAnsi="Arial" w:cs="Arial"/>
      <w:b/>
      <w:bCs/>
      <w:kern w:val="2"/>
      <w:sz w:val="32"/>
      <w:szCs w:val="32"/>
    </w:rPr>
  </w:style>
  <w:style w:type="paragraph" w:customStyle="1" w:styleId="CoverTitle">
    <w:name w:val="Cover Title"/>
    <w:basedOn w:val="Normal"/>
    <w:qFormat/>
    <w:rsid w:val="00143850"/>
    <w:pPr>
      <w:spacing w:after="120"/>
      <w:jc w:val="right"/>
    </w:pPr>
    <w:rPr>
      <w:rFonts w:ascii="Arial" w:hAnsi="Arial"/>
      <w:b/>
      <w:sz w:val="40"/>
      <w:szCs w:val="24"/>
    </w:rPr>
  </w:style>
  <w:style w:type="paragraph" w:customStyle="1" w:styleId="CoverSubtitle">
    <w:name w:val="Cover Subtitle"/>
    <w:basedOn w:val="CoverTitle"/>
    <w:qFormat/>
    <w:rsid w:val="00143850"/>
    <w:rPr>
      <w:rFonts w:cs="Arial"/>
      <w:b w:val="0"/>
      <w:bCs/>
      <w:color w:val="000000"/>
      <w:sz w:val="28"/>
      <w:szCs w:val="28"/>
    </w:rPr>
  </w:style>
  <w:style w:type="paragraph" w:styleId="Cuprins1">
    <w:name w:val="toc 1"/>
    <w:basedOn w:val="Normal"/>
    <w:next w:val="Normal"/>
    <w:autoRedefine/>
    <w:rsid w:val="00143850"/>
    <w:pPr>
      <w:spacing w:before="120" w:after="120"/>
    </w:pPr>
    <w:rPr>
      <w:rFonts w:ascii="Times New Roman" w:eastAsia="MS Mincho" w:hAnsi="Times New Roman"/>
      <w:b/>
      <w:bCs/>
      <w:caps/>
      <w:lang w:val="ro-RO" w:eastAsia="ja-JP"/>
    </w:rPr>
  </w:style>
  <w:style w:type="paragraph" w:styleId="Cuprins2">
    <w:name w:val="toc 2"/>
    <w:basedOn w:val="Normal"/>
    <w:next w:val="Normal"/>
    <w:autoRedefine/>
    <w:rsid w:val="00143850"/>
    <w:pPr>
      <w:ind w:left="220"/>
    </w:pPr>
    <w:rPr>
      <w:rFonts w:ascii="Times New Roman" w:eastAsia="MS Mincho" w:hAnsi="Times New Roman"/>
      <w:smallCaps/>
      <w:lang w:val="ro-RO" w:eastAsia="ja-JP"/>
    </w:rPr>
  </w:style>
  <w:style w:type="paragraph" w:styleId="Cuprins3">
    <w:name w:val="toc 3"/>
    <w:basedOn w:val="Normal"/>
    <w:next w:val="Normal"/>
    <w:autoRedefine/>
    <w:rsid w:val="00143850"/>
    <w:pPr>
      <w:ind w:left="440"/>
    </w:pPr>
    <w:rPr>
      <w:rFonts w:ascii="Times New Roman" w:eastAsia="MS Mincho" w:hAnsi="Times New Roman"/>
      <w:i/>
      <w:iCs/>
      <w:lang w:val="ro-RO" w:eastAsia="ja-JP"/>
    </w:rPr>
  </w:style>
  <w:style w:type="paragraph" w:customStyle="1" w:styleId="NormalArial">
    <w:name w:val="Normal + Arial"/>
    <w:basedOn w:val="Normal"/>
    <w:qFormat/>
    <w:rsid w:val="00143850"/>
    <w:pPr>
      <w:jc w:val="both"/>
    </w:pPr>
    <w:rPr>
      <w:rFonts w:ascii="Arial" w:hAnsi="Arial" w:cs="Arial"/>
      <w:sz w:val="24"/>
      <w:szCs w:val="24"/>
    </w:rPr>
  </w:style>
  <w:style w:type="paragraph" w:customStyle="1" w:styleId="Char">
    <w:name w:val="Char"/>
    <w:basedOn w:val="Normal"/>
    <w:qFormat/>
    <w:rsid w:val="00143850"/>
    <w:pPr>
      <w:spacing w:after="160" w:line="240" w:lineRule="exact"/>
    </w:pPr>
    <w:rPr>
      <w:rFonts w:ascii="Verdana" w:hAnsi="Verdana"/>
    </w:rPr>
  </w:style>
  <w:style w:type="paragraph" w:styleId="Indentcorptext">
    <w:name w:val="Body Text Indent"/>
    <w:basedOn w:val="Normal"/>
    <w:rsid w:val="00143850"/>
    <w:pPr>
      <w:spacing w:after="120"/>
      <w:ind w:left="360"/>
    </w:pPr>
    <w:rPr>
      <w:rFonts w:ascii="Times New Roman" w:hAnsi="Times New Roman"/>
      <w:sz w:val="24"/>
      <w:szCs w:val="24"/>
    </w:rPr>
  </w:style>
  <w:style w:type="paragraph" w:customStyle="1" w:styleId="StyleBefore0pt">
    <w:name w:val="Style Before:  0 pt"/>
    <w:basedOn w:val="Normal"/>
    <w:qFormat/>
    <w:rsid w:val="00143850"/>
    <w:pPr>
      <w:spacing w:before="120"/>
    </w:pPr>
    <w:rPr>
      <w:rFonts w:ascii="Times New Roman" w:hAnsi="Times New Roman"/>
      <w:sz w:val="24"/>
      <w:lang w:val="ro-RO"/>
    </w:rPr>
  </w:style>
  <w:style w:type="paragraph" w:customStyle="1" w:styleId="DefaultParagraphFontParaChar">
    <w:name w:val="Default Paragraph Font Para Char"/>
    <w:basedOn w:val="Normal"/>
    <w:qFormat/>
    <w:rsid w:val="00143850"/>
    <w:pPr>
      <w:spacing w:after="160" w:line="240" w:lineRule="exact"/>
    </w:pPr>
    <w:rPr>
      <w:rFonts w:ascii="Verdana" w:hAnsi="Verdana"/>
      <w:sz w:val="24"/>
      <w:szCs w:val="24"/>
    </w:rPr>
  </w:style>
  <w:style w:type="paragraph" w:customStyle="1" w:styleId="ListParagraph1">
    <w:name w:val="List Paragraph1"/>
    <w:basedOn w:val="Normal"/>
    <w:qFormat/>
    <w:rsid w:val="00143850"/>
    <w:pPr>
      <w:ind w:left="720"/>
    </w:pPr>
    <w:rPr>
      <w:rFonts w:ascii="Times New Roman" w:hAnsi="Times New Roman"/>
      <w:sz w:val="24"/>
      <w:szCs w:val="24"/>
    </w:rPr>
  </w:style>
  <w:style w:type="paragraph" w:customStyle="1" w:styleId="HangingIndent">
    <w:name w:val="Hanging Indent"/>
    <w:basedOn w:val="Corptext"/>
    <w:qFormat/>
    <w:rsid w:val="00143850"/>
    <w:pPr>
      <w:tabs>
        <w:tab w:val="left" w:pos="567"/>
      </w:tabs>
      <w:spacing w:after="0"/>
      <w:ind w:left="567"/>
    </w:pPr>
    <w:rPr>
      <w:rFonts w:ascii="Arial" w:hAnsi="Arial"/>
      <w:lang w:val="ro-RO"/>
    </w:rPr>
  </w:style>
  <w:style w:type="paragraph" w:customStyle="1" w:styleId="TableHeading">
    <w:name w:val="Table Heading"/>
    <w:basedOn w:val="TableContents"/>
    <w:qFormat/>
    <w:rsid w:val="00143850"/>
    <w:pPr>
      <w:jc w:val="center"/>
    </w:pPr>
    <w:rPr>
      <w:b/>
      <w:bCs/>
      <w:i/>
      <w:iCs/>
    </w:rPr>
  </w:style>
  <w:style w:type="paragraph" w:customStyle="1" w:styleId="CharCharCaracterCharChar">
    <w:name w:val="Char Char Caracter Char Char"/>
    <w:basedOn w:val="Normal"/>
    <w:qFormat/>
    <w:rsid w:val="00143850"/>
    <w:pPr>
      <w:widowControl w:val="0"/>
      <w:tabs>
        <w:tab w:val="left" w:pos="2160"/>
      </w:tabs>
      <w:bidi/>
      <w:spacing w:before="120" w:after="160" w:line="240" w:lineRule="exact"/>
      <w:jc w:val="both"/>
    </w:pPr>
    <w:rPr>
      <w:rFonts w:ascii="Bookman Old Style" w:hAnsi="Bookman Old Style"/>
      <w:kern w:val="2"/>
      <w:lang w:val="en-GB" w:bidi="he-IL"/>
    </w:rPr>
  </w:style>
  <w:style w:type="paragraph" w:customStyle="1" w:styleId="CaracterCaracter1CaracterCaracter">
    <w:name w:val="Caracter Caracter1 Caracter Caracter"/>
    <w:basedOn w:val="Normal"/>
    <w:qFormat/>
    <w:rsid w:val="00764B6B"/>
    <w:pPr>
      <w:widowControl w:val="0"/>
      <w:tabs>
        <w:tab w:val="left" w:pos="2160"/>
      </w:tabs>
      <w:bidi/>
      <w:spacing w:before="120" w:after="160" w:line="240" w:lineRule="exact"/>
      <w:jc w:val="both"/>
    </w:pPr>
    <w:rPr>
      <w:rFonts w:ascii="Bookman Old Style" w:hAnsi="Bookman Old Style"/>
      <w:kern w:val="2"/>
      <w:lang w:val="en-GB" w:bidi="he-IL"/>
    </w:rPr>
  </w:style>
  <w:style w:type="paragraph" w:customStyle="1" w:styleId="WW-Primindentpentrucorptext1">
    <w:name w:val="WW-Prim indent pentru corp text1"/>
    <w:basedOn w:val="Normal"/>
    <w:qFormat/>
    <w:rsid w:val="008A561A"/>
    <w:pPr>
      <w:widowControl w:val="0"/>
      <w:suppressAutoHyphens/>
      <w:ind w:right="567" w:firstLine="567"/>
      <w:jc w:val="both"/>
    </w:pPr>
    <w:rPr>
      <w:rFonts w:ascii="Arial" w:eastAsia="Lucida Sans Unicode" w:hAnsi="Arial"/>
      <w:sz w:val="24"/>
      <w:szCs w:val="24"/>
      <w:lang w:val="ro-RO" w:eastAsia="ar-SA"/>
    </w:rPr>
  </w:style>
  <w:style w:type="paragraph" w:customStyle="1" w:styleId="Listparagraf1">
    <w:name w:val="Listă paragraf1"/>
    <w:basedOn w:val="Normal"/>
    <w:qFormat/>
    <w:rsid w:val="00F421F1"/>
    <w:pPr>
      <w:spacing w:after="200" w:line="276" w:lineRule="auto"/>
      <w:ind w:left="720"/>
      <w:contextualSpacing/>
    </w:pPr>
    <w:rPr>
      <w:rFonts w:ascii="Calibri" w:hAnsi="Calibri"/>
      <w:sz w:val="22"/>
      <w:szCs w:val="22"/>
      <w:lang w:val="ro-RO"/>
    </w:rPr>
  </w:style>
  <w:style w:type="table" w:styleId="GrilTabel">
    <w:name w:val="Table Grid"/>
    <w:basedOn w:val="TabelNormal"/>
    <w:rsid w:val="001438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Fontdeparagrafimplicit"/>
    <w:unhideWhenUsed/>
    <w:rsid w:val="00706A9E"/>
    <w:rPr>
      <w:color w:val="0000FF" w:themeColor="hyperlink"/>
      <w:u w:val="single"/>
    </w:rPr>
  </w:style>
  <w:style w:type="paragraph" w:customStyle="1" w:styleId="CaracterCaracter6">
    <w:name w:val="Caracter Caracter6"/>
    <w:basedOn w:val="Normal"/>
    <w:rsid w:val="00B10600"/>
    <w:pPr>
      <w:widowControl w:val="0"/>
      <w:tabs>
        <w:tab w:val="left" w:pos="2160"/>
      </w:tabs>
      <w:bidi/>
      <w:adjustRightInd w:val="0"/>
      <w:spacing w:before="120" w:after="160" w:line="240" w:lineRule="exact"/>
      <w:jc w:val="both"/>
    </w:pPr>
    <w:rPr>
      <w:rFonts w:ascii="Bookman Old Style" w:hAnsi="Bookman Old Style"/>
      <w:color w:val="auto"/>
      <w:kern w:val="24"/>
      <w:lang w:val="en-GB" w:bidi="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3850"/>
    <w:rPr>
      <w:rFonts w:ascii="MS Sans Serif" w:hAnsi="MS Sans Serif"/>
      <w:color w:val="00000A"/>
      <w:lang w:val="en-US" w:eastAsia="en-US"/>
    </w:rPr>
  </w:style>
  <w:style w:type="paragraph" w:styleId="Titlu1">
    <w:name w:val="heading 1"/>
    <w:basedOn w:val="Normal"/>
    <w:next w:val="Normal"/>
    <w:qFormat/>
    <w:rsid w:val="00143850"/>
    <w:pPr>
      <w:widowControl w:val="0"/>
      <w:tabs>
        <w:tab w:val="left" w:pos="0"/>
      </w:tabs>
      <w:suppressAutoHyphens/>
      <w:jc w:val="both"/>
      <w:outlineLvl w:val="0"/>
    </w:pPr>
    <w:rPr>
      <w:rFonts w:ascii="Arial" w:eastAsia="Lucida Sans Unicode" w:hAnsi="Arial" w:cs="Arial"/>
      <w:b/>
      <w:i/>
      <w:iCs/>
      <w:sz w:val="24"/>
      <w:szCs w:val="28"/>
    </w:rPr>
  </w:style>
  <w:style w:type="paragraph" w:styleId="Titlu2">
    <w:name w:val="heading 2"/>
    <w:basedOn w:val="Normal"/>
    <w:next w:val="Normal"/>
    <w:qFormat/>
    <w:rsid w:val="00143850"/>
    <w:pPr>
      <w:keepNext/>
      <w:spacing w:before="240" w:after="60"/>
      <w:outlineLvl w:val="1"/>
    </w:pPr>
    <w:rPr>
      <w:rFonts w:ascii="Arial" w:eastAsia="MS Mincho" w:hAnsi="Arial" w:cs="Arial"/>
      <w:b/>
      <w:bCs/>
      <w:i/>
      <w:iCs/>
      <w:sz w:val="28"/>
      <w:szCs w:val="28"/>
      <w:lang w:val="ro-RO" w:eastAsia="ja-JP"/>
    </w:rPr>
  </w:style>
  <w:style w:type="paragraph" w:styleId="Titlu3">
    <w:name w:val="heading 3"/>
    <w:basedOn w:val="Normal"/>
    <w:next w:val="Normal"/>
    <w:qFormat/>
    <w:rsid w:val="00143850"/>
    <w:pPr>
      <w:keepNext/>
      <w:spacing w:before="240" w:after="60"/>
      <w:outlineLvl w:val="2"/>
    </w:pPr>
    <w:rPr>
      <w:rFonts w:ascii="Arial" w:eastAsia="MS Mincho" w:hAnsi="Arial" w:cs="Arial"/>
      <w:b/>
      <w:bCs/>
      <w:sz w:val="26"/>
      <w:szCs w:val="26"/>
      <w:lang w:val="ro-RO" w:eastAsia="ja-JP"/>
    </w:rPr>
  </w:style>
  <w:style w:type="paragraph" w:styleId="Titlu4">
    <w:name w:val="heading 4"/>
    <w:basedOn w:val="Normal"/>
    <w:next w:val="Normal"/>
    <w:link w:val="Titlu4Caracter"/>
    <w:qFormat/>
    <w:rsid w:val="00143850"/>
    <w:pPr>
      <w:keepNext/>
      <w:spacing w:before="240" w:after="60"/>
      <w:outlineLvl w:val="3"/>
    </w:pPr>
    <w:rPr>
      <w:rFonts w:ascii="Calibri" w:hAnsi="Calibri"/>
      <w:b/>
      <w:bCs/>
      <w:sz w:val="28"/>
      <w:szCs w:val="28"/>
      <w:lang w:val="ro-RO" w:eastAsia="ja-JP"/>
    </w:rPr>
  </w:style>
  <w:style w:type="paragraph" w:styleId="Titlu9">
    <w:name w:val="heading 9"/>
    <w:basedOn w:val="Normal"/>
    <w:next w:val="Normal"/>
    <w:qFormat/>
    <w:rsid w:val="00143850"/>
    <w:pPr>
      <w:spacing w:before="240" w:after="60"/>
      <w:outlineLvl w:val="8"/>
    </w:pPr>
    <w:rPr>
      <w:rFonts w:ascii="Arial" w:eastAsia="MS Mincho" w:hAnsi="Arial" w:cs="Arial"/>
      <w:sz w:val="22"/>
      <w:szCs w:val="22"/>
      <w:lang w:val="ro-RO" w:eastAsia="ja-JP"/>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4Caracter">
    <w:name w:val="Titlu 4 Caracter"/>
    <w:link w:val="Titlu4"/>
    <w:semiHidden/>
    <w:qFormat/>
    <w:rsid w:val="00143850"/>
    <w:rPr>
      <w:rFonts w:ascii="Calibri" w:hAnsi="Calibri"/>
      <w:b/>
      <w:bCs/>
      <w:sz w:val="28"/>
      <w:szCs w:val="28"/>
      <w:lang w:val="ro-RO" w:eastAsia="ja-JP" w:bidi="ar-SA"/>
    </w:rPr>
  </w:style>
  <w:style w:type="character" w:styleId="Numrdepagin">
    <w:name w:val="page number"/>
    <w:basedOn w:val="Fontdeparagrafimplicit"/>
    <w:qFormat/>
    <w:rsid w:val="00143850"/>
  </w:style>
  <w:style w:type="character" w:customStyle="1" w:styleId="InternetLink">
    <w:name w:val="Internet Link"/>
    <w:rsid w:val="00143850"/>
    <w:rPr>
      <w:color w:val="0000FF"/>
      <w:u w:val="single"/>
    </w:rPr>
  </w:style>
  <w:style w:type="character" w:styleId="Robust">
    <w:name w:val="Strong"/>
    <w:qFormat/>
    <w:rsid w:val="00143850"/>
    <w:rPr>
      <w:b/>
      <w:bCs/>
    </w:rPr>
  </w:style>
  <w:style w:type="character" w:customStyle="1" w:styleId="WW8Num12z0">
    <w:name w:val="WW8Num12z0"/>
    <w:qFormat/>
    <w:rsid w:val="00143850"/>
    <w:rPr>
      <w:rFonts w:ascii="Times New Roman" w:eastAsia="Times New Roman" w:hAnsi="Times New Roman" w:cs="Times New Roman"/>
    </w:rPr>
  </w:style>
  <w:style w:type="character" w:customStyle="1" w:styleId="WW8Num3z2">
    <w:name w:val="WW8Num3z2"/>
    <w:qFormat/>
    <w:rsid w:val="00143850"/>
    <w:rPr>
      <w:rFonts w:ascii="Wingdings" w:hAnsi="Wingdings"/>
    </w:rPr>
  </w:style>
  <w:style w:type="character" w:customStyle="1" w:styleId="head11">
    <w:name w:val="head11"/>
    <w:qFormat/>
    <w:rsid w:val="00143850"/>
    <w:rPr>
      <w:b/>
      <w:bCs/>
      <w:color w:val="838383"/>
      <w:sz w:val="26"/>
      <w:szCs w:val="26"/>
    </w:rPr>
  </w:style>
  <w:style w:type="character" w:styleId="Accentuat">
    <w:name w:val="Emphasis"/>
    <w:qFormat/>
    <w:rsid w:val="00143850"/>
    <w:rPr>
      <w:i/>
      <w:iCs/>
    </w:rPr>
  </w:style>
  <w:style w:type="character" w:styleId="Referinnotdesubsol">
    <w:name w:val="footnote reference"/>
    <w:semiHidden/>
    <w:qFormat/>
    <w:rsid w:val="00143850"/>
    <w:rPr>
      <w:vertAlign w:val="superscript"/>
    </w:rPr>
  </w:style>
  <w:style w:type="character" w:customStyle="1" w:styleId="paragraf1">
    <w:name w:val="paragraf1"/>
    <w:qFormat/>
    <w:rsid w:val="00674BFE"/>
  </w:style>
  <w:style w:type="character" w:customStyle="1" w:styleId="DefaultTextCaracter">
    <w:name w:val="Default Text Caracter"/>
    <w:link w:val="DefaultText"/>
    <w:qFormat/>
    <w:locked/>
    <w:rsid w:val="002D29C8"/>
    <w:rPr>
      <w:sz w:val="24"/>
      <w:lang w:val="en-US" w:eastAsia="en-US" w:bidi="ar-SA"/>
    </w:rPr>
  </w:style>
  <w:style w:type="character" w:customStyle="1" w:styleId="searchidx01">
    <w:name w:val="search_idx_01"/>
    <w:qFormat/>
    <w:rsid w:val="00826974"/>
    <w:rPr>
      <w:color w:val="000000"/>
      <w:shd w:val="clear" w:color="auto" w:fill="FFD700"/>
    </w:rPr>
  </w:style>
  <w:style w:type="character" w:customStyle="1" w:styleId="punct1">
    <w:name w:val="punct1"/>
    <w:qFormat/>
    <w:rsid w:val="00826974"/>
    <w:rPr>
      <w:b/>
      <w:bCs/>
      <w:color w:val="000000"/>
    </w:rPr>
  </w:style>
  <w:style w:type="character" w:customStyle="1" w:styleId="do1">
    <w:name w:val="do1"/>
    <w:qFormat/>
    <w:rsid w:val="0011164E"/>
    <w:rPr>
      <w:b/>
      <w:bCs/>
      <w:sz w:val="26"/>
      <w:szCs w:val="26"/>
    </w:rPr>
  </w:style>
  <w:style w:type="character" w:customStyle="1" w:styleId="tal1">
    <w:name w:val="tal1"/>
    <w:qFormat/>
    <w:rsid w:val="00974E6D"/>
  </w:style>
  <w:style w:type="character" w:customStyle="1" w:styleId="noticetext">
    <w:name w:val="noticetext"/>
    <w:qFormat/>
    <w:rsid w:val="008A561A"/>
  </w:style>
  <w:style w:type="character" w:customStyle="1" w:styleId="li1">
    <w:name w:val="li1"/>
    <w:qFormat/>
    <w:rsid w:val="008A561A"/>
    <w:rPr>
      <w:b/>
      <w:bCs/>
      <w:color w:val="8F0000"/>
    </w:rPr>
  </w:style>
  <w:style w:type="character" w:customStyle="1" w:styleId="tli1">
    <w:name w:val="tli1"/>
    <w:qFormat/>
    <w:rsid w:val="008A561A"/>
  </w:style>
  <w:style w:type="character" w:customStyle="1" w:styleId="tpa1">
    <w:name w:val="tpa1"/>
    <w:qFormat/>
    <w:rsid w:val="008A561A"/>
  </w:style>
  <w:style w:type="character" w:customStyle="1" w:styleId="DefaultText1Char">
    <w:name w:val="Default Text:1 Char"/>
    <w:link w:val="DefaultText1"/>
    <w:qFormat/>
    <w:locked/>
    <w:rsid w:val="00A64639"/>
    <w:rPr>
      <w:sz w:val="24"/>
      <w:lang w:val="en-US" w:eastAsia="en-US"/>
    </w:rPr>
  </w:style>
  <w:style w:type="character" w:customStyle="1" w:styleId="ListLabel1">
    <w:name w:val="ListLabel 1"/>
    <w:qFormat/>
    <w:rPr>
      <w:rFonts w:ascii="Arial Narrow" w:hAnsi="Arial Narrow"/>
      <w:b w:val="0"/>
      <w:i w:val="0"/>
      <w:sz w:val="24"/>
      <w:szCs w:val="24"/>
    </w:rPr>
  </w:style>
  <w:style w:type="character" w:customStyle="1" w:styleId="ListLabel2">
    <w:name w:val="ListLabel 2"/>
    <w:qFormat/>
    <w:rPr>
      <w:rFonts w:ascii="Arial Narrow" w:hAnsi="Arial Narrow"/>
      <w:b/>
      <w:sz w:val="24"/>
      <w:lang w:val="it-IT"/>
    </w:rPr>
  </w:style>
  <w:style w:type="character" w:customStyle="1" w:styleId="ListLabel3">
    <w:name w:val="ListLabel 3"/>
    <w:qFormat/>
    <w:rPr>
      <w:rFonts w:ascii="Arial Narrow" w:hAnsi="Arial Narrow"/>
      <w:color w:val="00000A"/>
      <w:sz w:val="24"/>
    </w:rPr>
  </w:style>
  <w:style w:type="character" w:customStyle="1" w:styleId="ListLabel4">
    <w:name w:val="ListLabel 4"/>
    <w:qFormat/>
    <w:rPr>
      <w:b w:val="0"/>
    </w:rPr>
  </w:style>
  <w:style w:type="character" w:customStyle="1" w:styleId="ListLabel5">
    <w:name w:val="ListLabel 5"/>
    <w:qFormat/>
    <w:rPr>
      <w:b/>
    </w:rPr>
  </w:style>
  <w:style w:type="character" w:customStyle="1" w:styleId="ListLabel6">
    <w:name w:val="ListLabel 6"/>
    <w:qFormat/>
    <w:rPr>
      <w:b/>
      <w:lang w:val="it-IT"/>
    </w:rPr>
  </w:style>
  <w:style w:type="character" w:customStyle="1" w:styleId="ListLabel7">
    <w:name w:val="ListLabel 7"/>
    <w:qFormat/>
    <w:rPr>
      <w:b/>
    </w:rPr>
  </w:style>
  <w:style w:type="character" w:customStyle="1" w:styleId="ListLabel8">
    <w:name w:val="ListLabel 8"/>
    <w:qFormat/>
    <w:rPr>
      <w:b/>
    </w:rPr>
  </w:style>
  <w:style w:type="character" w:customStyle="1" w:styleId="ListLabel9">
    <w:name w:val="ListLabel 9"/>
    <w:qFormat/>
    <w:rPr>
      <w:b/>
    </w:rPr>
  </w:style>
  <w:style w:type="character" w:customStyle="1" w:styleId="ListLabel10">
    <w:name w:val="ListLabel 10"/>
    <w:qFormat/>
    <w:rPr>
      <w:b/>
    </w:rPr>
  </w:style>
  <w:style w:type="character" w:customStyle="1" w:styleId="ListLabel11">
    <w:name w:val="ListLabel 11"/>
    <w:qFormat/>
    <w:rPr>
      <w:b/>
    </w:rPr>
  </w:style>
  <w:style w:type="character" w:customStyle="1" w:styleId="ListLabel12">
    <w:name w:val="ListLabel 12"/>
    <w:qFormat/>
    <w:rPr>
      <w:b/>
    </w:rPr>
  </w:style>
  <w:style w:type="character" w:customStyle="1" w:styleId="ListLabel13">
    <w:name w:val="ListLabel 13"/>
    <w:qFormat/>
    <w:rPr>
      <w:b/>
    </w:rPr>
  </w:style>
  <w:style w:type="character" w:customStyle="1" w:styleId="ListLabel14">
    <w:name w:val="ListLabel 14"/>
    <w:qFormat/>
    <w:rPr>
      <w:rFonts w:cs="Univers (W1)"/>
      <w:sz w:val="18"/>
      <w:szCs w:val="18"/>
    </w:rPr>
  </w:style>
  <w:style w:type="character" w:customStyle="1" w:styleId="ListLabel15">
    <w:name w:val="ListLabel 15"/>
    <w:qFormat/>
    <w:rPr>
      <w:rFonts w:cs="Univers (W1)"/>
      <w:sz w:val="18"/>
      <w:szCs w:val="18"/>
      <w:lang w:val="it-IT"/>
    </w:rPr>
  </w:style>
  <w:style w:type="character" w:customStyle="1" w:styleId="ListLabel16">
    <w:name w:val="ListLabel 16"/>
    <w:qFormat/>
    <w:rPr>
      <w:rFonts w:cs="Univers (W1)"/>
      <w:sz w:val="18"/>
      <w:szCs w:val="18"/>
    </w:rPr>
  </w:style>
  <w:style w:type="character" w:customStyle="1" w:styleId="ListLabel17">
    <w:name w:val="ListLabel 17"/>
    <w:qFormat/>
    <w:rPr>
      <w:rFonts w:cs="Univers (W1)"/>
      <w:sz w:val="18"/>
      <w:szCs w:val="18"/>
    </w:rPr>
  </w:style>
  <w:style w:type="character" w:customStyle="1" w:styleId="ListLabel18">
    <w:name w:val="ListLabel 18"/>
    <w:qFormat/>
    <w:rPr>
      <w:rFonts w:cs="Univers (W1)"/>
      <w:sz w:val="18"/>
      <w:szCs w:val="18"/>
    </w:rPr>
  </w:style>
  <w:style w:type="character" w:customStyle="1" w:styleId="ListLabel19">
    <w:name w:val="ListLabel 19"/>
    <w:qFormat/>
    <w:rPr>
      <w:rFonts w:cs="Univers (W1)"/>
      <w:sz w:val="18"/>
      <w:szCs w:val="18"/>
    </w:rPr>
  </w:style>
  <w:style w:type="character" w:customStyle="1" w:styleId="ListLabel20">
    <w:name w:val="ListLabel 20"/>
    <w:qFormat/>
    <w:rPr>
      <w:rFonts w:cs="Univers (W1)"/>
      <w:sz w:val="18"/>
      <w:szCs w:val="18"/>
    </w:rPr>
  </w:style>
  <w:style w:type="character" w:customStyle="1" w:styleId="ListLabel21">
    <w:name w:val="ListLabel 21"/>
    <w:qFormat/>
    <w:rPr>
      <w:rFonts w:cs="Univers (W1)"/>
      <w:sz w:val="18"/>
      <w:szCs w:val="18"/>
    </w:rPr>
  </w:style>
  <w:style w:type="character" w:customStyle="1" w:styleId="ListLabel22">
    <w:name w:val="ListLabel 22"/>
    <w:qFormat/>
    <w:rPr>
      <w:rFonts w:cs="Univers (W1)"/>
      <w:sz w:val="18"/>
      <w:szCs w:val="18"/>
    </w:rPr>
  </w:style>
  <w:style w:type="character" w:customStyle="1" w:styleId="ListLabel23">
    <w:name w:val="ListLabel 23"/>
    <w:qFormat/>
    <w:rPr>
      <w:rFonts w:cs="Univers (W1)"/>
      <w:sz w:val="18"/>
      <w:szCs w:val="18"/>
    </w:rPr>
  </w:style>
  <w:style w:type="character" w:customStyle="1" w:styleId="ListLabel24">
    <w:name w:val="ListLabel 24"/>
    <w:qFormat/>
    <w:rPr>
      <w:b w:val="0"/>
      <w:i w:val="0"/>
      <w:sz w:val="24"/>
      <w:szCs w:val="24"/>
    </w:rPr>
  </w:style>
  <w:style w:type="character" w:customStyle="1" w:styleId="ListLabel25">
    <w:name w:val="ListLabel 25"/>
    <w:qFormat/>
    <w:rPr>
      <w:b/>
      <w:i w:val="0"/>
    </w:rPr>
  </w:style>
  <w:style w:type="character" w:customStyle="1" w:styleId="ListLabel26">
    <w:name w:val="ListLabel 26"/>
    <w:qFormat/>
    <w:rPr>
      <w:b/>
      <w:i w:val="0"/>
    </w:rPr>
  </w:style>
  <w:style w:type="character" w:customStyle="1" w:styleId="ListLabel27">
    <w:name w:val="ListLabel 27"/>
    <w:qFormat/>
    <w:rPr>
      <w:b/>
      <w:i w:val="0"/>
    </w:rPr>
  </w:style>
  <w:style w:type="character" w:customStyle="1" w:styleId="ListLabel28">
    <w:name w:val="ListLabel 28"/>
    <w:qFormat/>
    <w:rPr>
      <w:b/>
      <w:i w:val="0"/>
    </w:rPr>
  </w:style>
  <w:style w:type="character" w:customStyle="1" w:styleId="ListLabel29">
    <w:name w:val="ListLabel 29"/>
    <w:qFormat/>
    <w:rPr>
      <w:b/>
      <w:i w:val="0"/>
    </w:rPr>
  </w:style>
  <w:style w:type="character" w:customStyle="1" w:styleId="ListLabel30">
    <w:name w:val="ListLabel 30"/>
    <w:qFormat/>
    <w:rPr>
      <w:b/>
      <w:i w:val="0"/>
    </w:rPr>
  </w:style>
  <w:style w:type="character" w:customStyle="1" w:styleId="ListLabel31">
    <w:name w:val="ListLabel 31"/>
    <w:qFormat/>
    <w:rPr>
      <w:b/>
      <w:i w:val="0"/>
    </w:rPr>
  </w:style>
  <w:style w:type="character" w:customStyle="1" w:styleId="ListLabel32">
    <w:name w:val="ListLabel 32"/>
    <w:qFormat/>
    <w:rPr>
      <w:b/>
      <w:i w:val="0"/>
    </w:rPr>
  </w:style>
  <w:style w:type="character" w:customStyle="1" w:styleId="ListLabel33">
    <w:name w:val="ListLabel 33"/>
    <w:qFormat/>
    <w:rPr>
      <w:b/>
      <w:i w:val="0"/>
    </w:rPr>
  </w:style>
  <w:style w:type="character" w:customStyle="1" w:styleId="ListLabel34">
    <w:name w:val="ListLabel 34"/>
    <w:qFormat/>
    <w:rPr>
      <w:rFonts w:eastAsia="Times New Roman" w:cs="Times New Roman"/>
      <w:b/>
    </w:rPr>
  </w:style>
  <w:style w:type="character" w:customStyle="1" w:styleId="ListLabel35">
    <w:name w:val="ListLabel 35"/>
    <w:qFormat/>
    <w:rPr>
      <w:rFonts w:eastAsia="Times New Roman" w:cs="Times New Roman"/>
      <w:b/>
    </w:rPr>
  </w:style>
  <w:style w:type="character" w:customStyle="1" w:styleId="ListLabel36">
    <w:name w:val="ListLabel 36"/>
    <w:qFormat/>
    <w:rPr>
      <w:rFonts w:eastAsia="Times New Roman" w:cs="Times New Roman"/>
      <w:b/>
    </w:rPr>
  </w:style>
  <w:style w:type="character" w:customStyle="1" w:styleId="ListLabel37">
    <w:name w:val="ListLabel 37"/>
    <w:qFormat/>
    <w:rPr>
      <w:rFonts w:eastAsia="Times New Roman" w:cs="Times New Roman"/>
      <w:b/>
    </w:rPr>
  </w:style>
  <w:style w:type="character" w:customStyle="1" w:styleId="ListLabel38">
    <w:name w:val="ListLabel 38"/>
    <w:qFormat/>
    <w:rPr>
      <w:rFonts w:eastAsia="Times New Roman" w:cs="Times New Roman"/>
      <w:b/>
    </w:rPr>
  </w:style>
  <w:style w:type="character" w:customStyle="1" w:styleId="ListLabel39">
    <w:name w:val="ListLabel 39"/>
    <w:qFormat/>
    <w:rPr>
      <w:rFonts w:eastAsia="Times New Roman" w:cs="Times New Roman"/>
      <w:b/>
    </w:rPr>
  </w:style>
  <w:style w:type="character" w:customStyle="1" w:styleId="ListLabel40">
    <w:name w:val="ListLabel 40"/>
    <w:qFormat/>
    <w:rPr>
      <w:rFonts w:eastAsia="Times New Roman" w:cs="Times New Roman"/>
      <w:b/>
    </w:rPr>
  </w:style>
  <w:style w:type="character" w:customStyle="1" w:styleId="ListLabel41">
    <w:name w:val="ListLabel 41"/>
    <w:qFormat/>
    <w:rPr>
      <w:rFonts w:eastAsia="Times New Roman" w:cs="Times New Roman"/>
      <w:b/>
    </w:rPr>
  </w:style>
  <w:style w:type="character" w:customStyle="1" w:styleId="ListLabel42">
    <w:name w:val="ListLabel 42"/>
    <w:qFormat/>
    <w:rPr>
      <w:rFonts w:eastAsia="Times New Roman" w:cs="Times New Roman"/>
      <w:b/>
    </w:rPr>
  </w:style>
  <w:style w:type="character" w:customStyle="1" w:styleId="ListLabel43">
    <w:name w:val="ListLabel 43"/>
    <w:qFormat/>
    <w:rPr>
      <w:rFonts w:eastAsia="Times New Roman" w:cs="Arial"/>
    </w:rPr>
  </w:style>
  <w:style w:type="character" w:customStyle="1" w:styleId="ListLabel44">
    <w:name w:val="ListLabel 44"/>
    <w:qFormat/>
    <w:rPr>
      <w:rFonts w:eastAsia="Times New Roman" w:cs="Arial"/>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eastAsia="Times New Roman" w:cs="Arial"/>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i w:val="0"/>
    </w:rPr>
  </w:style>
  <w:style w:type="character" w:customStyle="1" w:styleId="ListLabel55">
    <w:name w:val="ListLabel 55"/>
    <w:qFormat/>
    <w:rPr>
      <w:i w:val="0"/>
    </w:rPr>
  </w:style>
  <w:style w:type="character" w:customStyle="1" w:styleId="ListLabel56">
    <w:name w:val="ListLabel 56"/>
    <w:qFormat/>
    <w:rPr>
      <w:i w:val="0"/>
    </w:rPr>
  </w:style>
  <w:style w:type="character" w:customStyle="1" w:styleId="ListLabel57">
    <w:name w:val="ListLabel 57"/>
    <w:qFormat/>
    <w:rPr>
      <w:i w:val="0"/>
    </w:rPr>
  </w:style>
  <w:style w:type="character" w:customStyle="1" w:styleId="ListLabel58">
    <w:name w:val="ListLabel 58"/>
    <w:qFormat/>
    <w:rPr>
      <w:i w:val="0"/>
    </w:rPr>
  </w:style>
  <w:style w:type="character" w:customStyle="1" w:styleId="ListLabel59">
    <w:name w:val="ListLabel 59"/>
    <w:qFormat/>
    <w:rPr>
      <w:i w:val="0"/>
    </w:rPr>
  </w:style>
  <w:style w:type="character" w:customStyle="1" w:styleId="ListLabel60">
    <w:name w:val="ListLabel 60"/>
    <w:qFormat/>
    <w:rPr>
      <w:i w:val="0"/>
    </w:rPr>
  </w:style>
  <w:style w:type="character" w:customStyle="1" w:styleId="ListLabel61">
    <w:name w:val="ListLabel 61"/>
    <w:qFormat/>
    <w:rPr>
      <w:i w:val="0"/>
    </w:rPr>
  </w:style>
  <w:style w:type="character" w:customStyle="1" w:styleId="ListLabel62">
    <w:name w:val="ListLabel 62"/>
    <w:qFormat/>
    <w:rPr>
      <w:i w:val="0"/>
    </w:rPr>
  </w:style>
  <w:style w:type="character" w:customStyle="1" w:styleId="ListLabel63">
    <w:name w:val="ListLabel 63"/>
    <w:qFormat/>
    <w:rPr>
      <w:b/>
    </w:rPr>
  </w:style>
  <w:style w:type="character" w:customStyle="1" w:styleId="ListLabel64">
    <w:name w:val="ListLabel 64"/>
    <w:qFormat/>
    <w:rPr>
      <w:b/>
    </w:rPr>
  </w:style>
  <w:style w:type="character" w:customStyle="1" w:styleId="ListLabel65">
    <w:name w:val="ListLabel 65"/>
    <w:qFormat/>
    <w:rPr>
      <w:b/>
    </w:rPr>
  </w:style>
  <w:style w:type="character" w:customStyle="1" w:styleId="ListLabel66">
    <w:name w:val="ListLabel 66"/>
    <w:qFormat/>
    <w:rPr>
      <w:b/>
    </w:rPr>
  </w:style>
  <w:style w:type="character" w:customStyle="1" w:styleId="ListLabel67">
    <w:name w:val="ListLabel 67"/>
    <w:qFormat/>
    <w:rPr>
      <w:b/>
    </w:rPr>
  </w:style>
  <w:style w:type="character" w:customStyle="1" w:styleId="ListLabel68">
    <w:name w:val="ListLabel 68"/>
    <w:qFormat/>
    <w:rPr>
      <w:b/>
    </w:rPr>
  </w:style>
  <w:style w:type="character" w:customStyle="1" w:styleId="ListLabel69">
    <w:name w:val="ListLabel 69"/>
    <w:qFormat/>
    <w:rPr>
      <w:b/>
    </w:rPr>
  </w:style>
  <w:style w:type="character" w:customStyle="1" w:styleId="ListLabel70">
    <w:name w:val="ListLabel 70"/>
    <w:qFormat/>
    <w:rPr>
      <w:b/>
    </w:rPr>
  </w:style>
  <w:style w:type="character" w:customStyle="1" w:styleId="ListLabel71">
    <w:name w:val="ListLabel 71"/>
    <w:qFormat/>
    <w:rPr>
      <w:b/>
    </w:rPr>
  </w:style>
  <w:style w:type="character" w:customStyle="1" w:styleId="ListLabel72">
    <w:name w:val="ListLabel 72"/>
    <w:qFormat/>
    <w:rPr>
      <w:rFonts w:eastAsia="Times New Roman"/>
      <w:b w:val="0"/>
    </w:rPr>
  </w:style>
  <w:style w:type="character" w:customStyle="1" w:styleId="ListLabel73">
    <w:name w:val="ListLabel 73"/>
    <w:qFormat/>
    <w:rPr>
      <w:rFonts w:eastAsia="Times New Roman"/>
      <w:b/>
    </w:rPr>
  </w:style>
  <w:style w:type="character" w:customStyle="1" w:styleId="ListLabel74">
    <w:name w:val="ListLabel 74"/>
    <w:qFormat/>
    <w:rPr>
      <w:rFonts w:eastAsia="Times New Roman"/>
      <w:b w:val="0"/>
    </w:rPr>
  </w:style>
  <w:style w:type="character" w:customStyle="1" w:styleId="ListLabel75">
    <w:name w:val="ListLabel 75"/>
    <w:qFormat/>
    <w:rPr>
      <w:rFonts w:eastAsia="Times New Roman"/>
      <w:b w:val="0"/>
    </w:rPr>
  </w:style>
  <w:style w:type="character" w:customStyle="1" w:styleId="ListLabel76">
    <w:name w:val="ListLabel 76"/>
    <w:qFormat/>
    <w:rPr>
      <w:rFonts w:eastAsia="Times New Roman"/>
      <w:b w:val="0"/>
    </w:rPr>
  </w:style>
  <w:style w:type="character" w:customStyle="1" w:styleId="ListLabel77">
    <w:name w:val="ListLabel 77"/>
    <w:qFormat/>
    <w:rPr>
      <w:rFonts w:eastAsia="Times New Roman"/>
      <w:b w:val="0"/>
    </w:rPr>
  </w:style>
  <w:style w:type="character" w:customStyle="1" w:styleId="ListLabel78">
    <w:name w:val="ListLabel 78"/>
    <w:qFormat/>
    <w:rPr>
      <w:rFonts w:eastAsia="Times New Roman"/>
      <w:b w:val="0"/>
    </w:rPr>
  </w:style>
  <w:style w:type="character" w:customStyle="1" w:styleId="ListLabel79">
    <w:name w:val="ListLabel 79"/>
    <w:qFormat/>
    <w:rPr>
      <w:rFonts w:eastAsia="Times New Roman"/>
      <w:b w:val="0"/>
    </w:rPr>
  </w:style>
  <w:style w:type="character" w:customStyle="1" w:styleId="ListLabel80">
    <w:name w:val="ListLabel 80"/>
    <w:qFormat/>
    <w:rPr>
      <w:rFonts w:eastAsia="Times New Roman"/>
      <w:b w:val="0"/>
    </w:rPr>
  </w:style>
  <w:style w:type="character" w:customStyle="1" w:styleId="ListLabel81">
    <w:name w:val="ListLabel 81"/>
    <w:qFormat/>
    <w:rPr>
      <w:b/>
    </w:rPr>
  </w:style>
  <w:style w:type="character" w:customStyle="1" w:styleId="ListLabel82">
    <w:name w:val="ListLabel 82"/>
    <w:qFormat/>
    <w:rPr>
      <w:b/>
    </w:rPr>
  </w:style>
  <w:style w:type="character" w:customStyle="1" w:styleId="ListLabel83">
    <w:name w:val="ListLabel 83"/>
    <w:qFormat/>
    <w:rPr>
      <w:b/>
    </w:rPr>
  </w:style>
  <w:style w:type="character" w:customStyle="1" w:styleId="ListLabel84">
    <w:name w:val="ListLabel 84"/>
    <w:qFormat/>
    <w:rPr>
      <w:b/>
    </w:rPr>
  </w:style>
  <w:style w:type="character" w:customStyle="1" w:styleId="ListLabel85">
    <w:name w:val="ListLabel 85"/>
    <w:qFormat/>
    <w:rPr>
      <w:b/>
    </w:rPr>
  </w:style>
  <w:style w:type="character" w:customStyle="1" w:styleId="ListLabel86">
    <w:name w:val="ListLabel 86"/>
    <w:qFormat/>
    <w:rPr>
      <w:b/>
    </w:rPr>
  </w:style>
  <w:style w:type="character" w:customStyle="1" w:styleId="ListLabel87">
    <w:name w:val="ListLabel 87"/>
    <w:qFormat/>
    <w:rPr>
      <w:b/>
    </w:rPr>
  </w:style>
  <w:style w:type="character" w:customStyle="1" w:styleId="ListLabel88">
    <w:name w:val="ListLabel 88"/>
    <w:qFormat/>
    <w:rPr>
      <w:b/>
    </w:rPr>
  </w:style>
  <w:style w:type="character" w:customStyle="1" w:styleId="ListLabel89">
    <w:name w:val="ListLabel 89"/>
    <w:qFormat/>
    <w:rPr>
      <w:b/>
    </w:rPr>
  </w:style>
  <w:style w:type="character" w:customStyle="1" w:styleId="ListLabel90">
    <w:name w:val="ListLabel 90"/>
    <w:qFormat/>
    <w:rPr>
      <w:b/>
    </w:rPr>
  </w:style>
  <w:style w:type="character" w:customStyle="1" w:styleId="ListLabel91">
    <w:name w:val="ListLabel 91"/>
    <w:qFormat/>
    <w:rPr>
      <w:b/>
    </w:rPr>
  </w:style>
  <w:style w:type="character" w:customStyle="1" w:styleId="ListLabel92">
    <w:name w:val="ListLabel 92"/>
    <w:qFormat/>
    <w:rPr>
      <w:b/>
    </w:rPr>
  </w:style>
  <w:style w:type="character" w:customStyle="1" w:styleId="ListLabel93">
    <w:name w:val="ListLabel 93"/>
    <w:qFormat/>
    <w:rPr>
      <w:b/>
    </w:rPr>
  </w:style>
  <w:style w:type="character" w:customStyle="1" w:styleId="ListLabel94">
    <w:name w:val="ListLabel 94"/>
    <w:qFormat/>
    <w:rPr>
      <w:b/>
    </w:rPr>
  </w:style>
  <w:style w:type="character" w:customStyle="1" w:styleId="ListLabel95">
    <w:name w:val="ListLabel 95"/>
    <w:qFormat/>
    <w:rPr>
      <w:b/>
    </w:rPr>
  </w:style>
  <w:style w:type="character" w:customStyle="1" w:styleId="ListLabel96">
    <w:name w:val="ListLabel 96"/>
    <w:qFormat/>
    <w:rPr>
      <w:b/>
    </w:rPr>
  </w:style>
  <w:style w:type="character" w:customStyle="1" w:styleId="ListLabel97">
    <w:name w:val="ListLabel 97"/>
    <w:qFormat/>
    <w:rPr>
      <w:b/>
    </w:rPr>
  </w:style>
  <w:style w:type="character" w:customStyle="1" w:styleId="ListLabel98">
    <w:name w:val="ListLabel 98"/>
    <w:qFormat/>
    <w:rPr>
      <w:rFonts w:cs="Times New Roman"/>
      <w:b w:val="0"/>
      <w:i w:val="0"/>
      <w:sz w:val="24"/>
      <w:szCs w:val="24"/>
    </w:rPr>
  </w:style>
  <w:style w:type="character" w:customStyle="1" w:styleId="ListLabel99">
    <w:name w:val="ListLabel 99"/>
    <w:qFormat/>
    <w:rPr>
      <w:rFonts w:eastAsia="Times New Roman" w:cs="Times New Roman"/>
      <w:b w:val="0"/>
      <w:i w:val="0"/>
      <w:sz w:val="24"/>
      <w:szCs w:val="24"/>
    </w:rPr>
  </w:style>
  <w:style w:type="character" w:customStyle="1" w:styleId="ListLabel100">
    <w:name w:val="ListLabel 100"/>
    <w:qFormat/>
    <w:rPr>
      <w:b w:val="0"/>
      <w:i w:val="0"/>
      <w:sz w:val="24"/>
      <w:szCs w:val="24"/>
    </w:rPr>
  </w:style>
  <w:style w:type="character" w:customStyle="1" w:styleId="ListLabel101">
    <w:name w:val="ListLabel 101"/>
    <w:qFormat/>
    <w:rPr>
      <w:rFonts w:cs="Times New Roman"/>
      <w:b/>
    </w:rPr>
  </w:style>
  <w:style w:type="character" w:customStyle="1" w:styleId="ListLabel102">
    <w:name w:val="ListLabel 102"/>
    <w:qFormat/>
    <w:rPr>
      <w:rFonts w:cs="Times New Roman"/>
      <w:b w:val="0"/>
      <w:i w:val="0"/>
      <w:sz w:val="24"/>
      <w:szCs w:val="24"/>
      <w:lang w:val="ro-RO"/>
    </w:rPr>
  </w:style>
  <w:style w:type="character" w:customStyle="1" w:styleId="ListLabel103">
    <w:name w:val="ListLabel 103"/>
    <w:qFormat/>
    <w:rPr>
      <w:rFonts w:cs="Times New Roman"/>
      <w:b/>
    </w:rPr>
  </w:style>
  <w:style w:type="character" w:customStyle="1" w:styleId="ListLabel104">
    <w:name w:val="ListLabel 104"/>
    <w:qFormat/>
    <w:rPr>
      <w:rFonts w:cs="Times New Roman"/>
      <w:b/>
    </w:rPr>
  </w:style>
  <w:style w:type="character" w:customStyle="1" w:styleId="ListLabel105">
    <w:name w:val="ListLabel 105"/>
    <w:qFormat/>
    <w:rPr>
      <w:rFonts w:cs="Times New Roman"/>
      <w:b/>
    </w:rPr>
  </w:style>
  <w:style w:type="character" w:customStyle="1" w:styleId="ListLabel106">
    <w:name w:val="ListLabel 106"/>
    <w:qFormat/>
    <w:rPr>
      <w:rFonts w:cs="Times New Roman"/>
      <w:b/>
    </w:rPr>
  </w:style>
  <w:style w:type="character" w:customStyle="1" w:styleId="ListLabel107">
    <w:name w:val="ListLabel 107"/>
    <w:qFormat/>
    <w:rPr>
      <w:rFonts w:cs="Times New Roman"/>
      <w:b/>
    </w:rPr>
  </w:style>
  <w:style w:type="character" w:customStyle="1" w:styleId="ListLabel108">
    <w:name w:val="ListLabel 108"/>
    <w:qFormat/>
    <w:rPr>
      <w:rFonts w:cs="Times New Roman"/>
      <w:b/>
    </w:rPr>
  </w:style>
  <w:style w:type="character" w:customStyle="1" w:styleId="ListLabel109">
    <w:name w:val="ListLabel 109"/>
    <w:qFormat/>
    <w:rPr>
      <w:rFonts w:cs="Times New Roman"/>
      <w:b/>
    </w:rPr>
  </w:style>
  <w:style w:type="character" w:customStyle="1" w:styleId="ListLabel110">
    <w:name w:val="ListLabel 110"/>
    <w:qFormat/>
    <w:rPr>
      <w:rFonts w:cs="Times New Roman"/>
      <w:b w:val="0"/>
      <w:i w:val="0"/>
      <w:sz w:val="24"/>
      <w:szCs w:val="24"/>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rFonts w:cs="Courier New"/>
    </w:rPr>
  </w:style>
  <w:style w:type="character" w:customStyle="1" w:styleId="ListLabel114">
    <w:name w:val="ListLabel 114"/>
    <w:qFormat/>
    <w:rPr>
      <w:rFonts w:cs="Times New Roman"/>
      <w:b/>
    </w:rPr>
  </w:style>
  <w:style w:type="character" w:customStyle="1" w:styleId="ListLabel115">
    <w:name w:val="ListLabel 115"/>
    <w:qFormat/>
    <w:rPr>
      <w:rFonts w:cs="Times New Roman"/>
      <w:b w:val="0"/>
      <w:i w:val="0"/>
      <w:sz w:val="24"/>
      <w:szCs w:val="24"/>
      <w:lang w:val="ro-RO"/>
    </w:rPr>
  </w:style>
  <w:style w:type="character" w:customStyle="1" w:styleId="ListLabel116">
    <w:name w:val="ListLabel 116"/>
    <w:qFormat/>
    <w:rPr>
      <w:rFonts w:cs="Times New Roman"/>
      <w:b/>
    </w:rPr>
  </w:style>
  <w:style w:type="character" w:customStyle="1" w:styleId="ListLabel117">
    <w:name w:val="ListLabel 117"/>
    <w:qFormat/>
    <w:rPr>
      <w:rFonts w:cs="Times New Roman"/>
      <w:b/>
    </w:rPr>
  </w:style>
  <w:style w:type="character" w:customStyle="1" w:styleId="ListLabel118">
    <w:name w:val="ListLabel 118"/>
    <w:qFormat/>
    <w:rPr>
      <w:rFonts w:cs="Times New Roman"/>
      <w:b/>
    </w:rPr>
  </w:style>
  <w:style w:type="character" w:customStyle="1" w:styleId="ListLabel119">
    <w:name w:val="ListLabel 119"/>
    <w:qFormat/>
    <w:rPr>
      <w:rFonts w:cs="Times New Roman"/>
      <w:b/>
    </w:rPr>
  </w:style>
  <w:style w:type="character" w:customStyle="1" w:styleId="ListLabel120">
    <w:name w:val="ListLabel 120"/>
    <w:qFormat/>
    <w:rPr>
      <w:rFonts w:cs="Times New Roman"/>
      <w:b/>
    </w:rPr>
  </w:style>
  <w:style w:type="character" w:customStyle="1" w:styleId="ListLabel121">
    <w:name w:val="ListLabel 121"/>
    <w:qFormat/>
    <w:rPr>
      <w:rFonts w:cs="Times New Roman"/>
      <w:b/>
    </w:rPr>
  </w:style>
  <w:style w:type="character" w:customStyle="1" w:styleId="ListLabel122">
    <w:name w:val="ListLabel 122"/>
    <w:qFormat/>
    <w:rPr>
      <w:rFonts w:cs="Times New Roman"/>
      <w:b/>
    </w:rPr>
  </w:style>
  <w:style w:type="character" w:customStyle="1" w:styleId="ListLabel123">
    <w:name w:val="ListLabel 123"/>
    <w:qFormat/>
    <w:rPr>
      <w:b/>
    </w:rPr>
  </w:style>
  <w:style w:type="character" w:customStyle="1" w:styleId="ListLabel124">
    <w:name w:val="ListLabel 124"/>
    <w:qFormat/>
    <w:rPr>
      <w:rFonts w:cs="Times New Roman"/>
      <w:b w:val="0"/>
      <w:i w:val="0"/>
      <w:sz w:val="24"/>
      <w:szCs w:val="24"/>
      <w:lang w:val="ro-RO"/>
    </w:rPr>
  </w:style>
  <w:style w:type="character" w:customStyle="1" w:styleId="ListLabel125">
    <w:name w:val="ListLabel 125"/>
    <w:qFormat/>
    <w:rPr>
      <w:rFonts w:cs="Times New Roman"/>
      <w:b/>
    </w:rPr>
  </w:style>
  <w:style w:type="character" w:customStyle="1" w:styleId="ListLabel126">
    <w:name w:val="ListLabel 126"/>
    <w:qFormat/>
    <w:rPr>
      <w:rFonts w:cs="Times New Roman"/>
      <w:b/>
    </w:rPr>
  </w:style>
  <w:style w:type="character" w:customStyle="1" w:styleId="ListLabel127">
    <w:name w:val="ListLabel 127"/>
    <w:qFormat/>
    <w:rPr>
      <w:rFonts w:cs="Times New Roman"/>
      <w:b/>
    </w:rPr>
  </w:style>
  <w:style w:type="character" w:customStyle="1" w:styleId="ListLabel128">
    <w:name w:val="ListLabel 128"/>
    <w:qFormat/>
    <w:rPr>
      <w:rFonts w:cs="Times New Roman"/>
      <w:b/>
    </w:rPr>
  </w:style>
  <w:style w:type="character" w:customStyle="1" w:styleId="ListLabel129">
    <w:name w:val="ListLabel 129"/>
    <w:qFormat/>
    <w:rPr>
      <w:rFonts w:cs="Times New Roman"/>
      <w:b/>
    </w:rPr>
  </w:style>
  <w:style w:type="character" w:customStyle="1" w:styleId="ListLabel130">
    <w:name w:val="ListLabel 130"/>
    <w:qFormat/>
    <w:rPr>
      <w:rFonts w:cs="Times New Roman"/>
      <w:b/>
    </w:rPr>
  </w:style>
  <w:style w:type="character" w:customStyle="1" w:styleId="ListLabel131">
    <w:name w:val="ListLabel 131"/>
    <w:qFormat/>
    <w:rPr>
      <w:rFonts w:cs="Times New Roman"/>
      <w:b/>
    </w:rPr>
  </w:style>
  <w:style w:type="character" w:customStyle="1" w:styleId="ListLabel132">
    <w:name w:val="ListLabel 132"/>
    <w:qFormat/>
    <w:rPr>
      <w:rFonts w:cs="Courier New"/>
    </w:rPr>
  </w:style>
  <w:style w:type="character" w:customStyle="1" w:styleId="ListLabel133">
    <w:name w:val="ListLabel 133"/>
    <w:qFormat/>
    <w:rPr>
      <w:rFonts w:cs="Courier New"/>
    </w:rPr>
  </w:style>
  <w:style w:type="character" w:customStyle="1" w:styleId="ListLabel134">
    <w:name w:val="ListLabel 134"/>
    <w:qFormat/>
    <w:rPr>
      <w:rFonts w:cs="Courier New"/>
    </w:rPr>
  </w:style>
  <w:style w:type="character" w:customStyle="1" w:styleId="ListLabel135">
    <w:name w:val="ListLabel 135"/>
    <w:qFormat/>
    <w:rPr>
      <w:rFonts w:cs="Courier New"/>
    </w:rPr>
  </w:style>
  <w:style w:type="character" w:customStyle="1" w:styleId="ListLabel136">
    <w:name w:val="ListLabel 136"/>
    <w:qFormat/>
    <w:rPr>
      <w:rFonts w:cs="Courier New"/>
    </w:rPr>
  </w:style>
  <w:style w:type="character" w:customStyle="1" w:styleId="ListLabel137">
    <w:name w:val="ListLabel 137"/>
    <w:qFormat/>
    <w:rPr>
      <w:rFonts w:cs="Courier New"/>
    </w:rPr>
  </w:style>
  <w:style w:type="character" w:customStyle="1" w:styleId="ListLabel138">
    <w:name w:val="ListLabel 138"/>
    <w:qFormat/>
    <w:rPr>
      <w:rFonts w:cs="Courier New"/>
    </w:rPr>
  </w:style>
  <w:style w:type="character" w:customStyle="1" w:styleId="ListLabel139">
    <w:name w:val="ListLabel 139"/>
    <w:qFormat/>
    <w:rPr>
      <w:rFonts w:cs="Courier New"/>
    </w:rPr>
  </w:style>
  <w:style w:type="character" w:customStyle="1" w:styleId="ListLabel140">
    <w:name w:val="ListLabel 140"/>
    <w:qFormat/>
    <w:rPr>
      <w:rFonts w:cs="Courier New"/>
    </w:rPr>
  </w:style>
  <w:style w:type="character" w:customStyle="1" w:styleId="ListLabel141">
    <w:name w:val="ListLabel 141"/>
    <w:qFormat/>
    <w:rPr>
      <w:rFonts w:cs="Courier New"/>
    </w:rPr>
  </w:style>
  <w:style w:type="character" w:customStyle="1" w:styleId="ListLabel142">
    <w:name w:val="ListLabel 142"/>
    <w:qFormat/>
    <w:rPr>
      <w:rFonts w:cs="Courier New"/>
    </w:rPr>
  </w:style>
  <w:style w:type="character" w:customStyle="1" w:styleId="ListLabel143">
    <w:name w:val="ListLabel 143"/>
    <w:qFormat/>
    <w:rPr>
      <w:rFonts w:cs="Courier New"/>
    </w:rPr>
  </w:style>
  <w:style w:type="character" w:customStyle="1" w:styleId="ListLabel144">
    <w:name w:val="ListLabel 144"/>
    <w:qFormat/>
    <w:rPr>
      <w:b/>
    </w:rPr>
  </w:style>
  <w:style w:type="character" w:customStyle="1" w:styleId="ListLabel145">
    <w:name w:val="ListLabel 145"/>
    <w:qFormat/>
    <w:rPr>
      <w:rFonts w:cs="Courier New"/>
    </w:rPr>
  </w:style>
  <w:style w:type="character" w:customStyle="1" w:styleId="ListLabel146">
    <w:name w:val="ListLabel 146"/>
    <w:qFormat/>
    <w:rPr>
      <w:rFonts w:cs="Courier New"/>
    </w:rPr>
  </w:style>
  <w:style w:type="character" w:customStyle="1" w:styleId="ListLabel147">
    <w:name w:val="ListLabel 147"/>
    <w:qFormat/>
    <w:rPr>
      <w:rFonts w:cs="Courier New"/>
    </w:rPr>
  </w:style>
  <w:style w:type="character" w:customStyle="1" w:styleId="ListLabel148">
    <w:name w:val="ListLabel 148"/>
    <w:qFormat/>
    <w:rPr>
      <w:rFonts w:cs="Courier New"/>
    </w:rPr>
  </w:style>
  <w:style w:type="character" w:customStyle="1" w:styleId="ListLabel149">
    <w:name w:val="ListLabel 149"/>
    <w:qFormat/>
    <w:rPr>
      <w:rFonts w:cs="Courier New"/>
    </w:rPr>
  </w:style>
  <w:style w:type="character" w:customStyle="1" w:styleId="ListLabel150">
    <w:name w:val="ListLabel 150"/>
    <w:qFormat/>
    <w:rPr>
      <w:rFonts w:cs="Courier New"/>
    </w:rPr>
  </w:style>
  <w:style w:type="character" w:customStyle="1" w:styleId="ListLabel151">
    <w:name w:val="ListLabel 151"/>
    <w:qFormat/>
    <w:rPr>
      <w:rFonts w:cs="Courier New"/>
    </w:rPr>
  </w:style>
  <w:style w:type="character" w:customStyle="1" w:styleId="ListLabel152">
    <w:name w:val="ListLabel 152"/>
    <w:qFormat/>
    <w:rPr>
      <w:rFonts w:cs="Courier New"/>
    </w:rPr>
  </w:style>
  <w:style w:type="character" w:customStyle="1" w:styleId="ListLabel153">
    <w:name w:val="ListLabel 153"/>
    <w:qFormat/>
    <w:rPr>
      <w:rFonts w:cs="Courier New"/>
    </w:rPr>
  </w:style>
  <w:style w:type="character" w:customStyle="1" w:styleId="ListLabel154">
    <w:name w:val="ListLabel 154"/>
    <w:qFormat/>
    <w:rPr>
      <w:rFonts w:cs="Courier New"/>
    </w:rPr>
  </w:style>
  <w:style w:type="character" w:customStyle="1" w:styleId="ListLabel155">
    <w:name w:val="ListLabel 155"/>
    <w:qFormat/>
    <w:rPr>
      <w:rFonts w:cs="Courier New"/>
    </w:rPr>
  </w:style>
  <w:style w:type="character" w:customStyle="1" w:styleId="ListLabel156">
    <w:name w:val="ListLabel 156"/>
    <w:qFormat/>
    <w:rPr>
      <w:rFonts w:cs="Courier New"/>
    </w:rPr>
  </w:style>
  <w:style w:type="character" w:customStyle="1" w:styleId="ListLabel157">
    <w:name w:val="ListLabel 157"/>
    <w:qFormat/>
    <w:rPr>
      <w:rFonts w:eastAsia="Times New Roman" w:cs="Times New Roman"/>
    </w:rPr>
  </w:style>
  <w:style w:type="character" w:customStyle="1" w:styleId="ListLabel158">
    <w:name w:val="ListLabel 158"/>
    <w:qFormat/>
    <w:rPr>
      <w:rFonts w:cs="Courier New"/>
    </w:rPr>
  </w:style>
  <w:style w:type="character" w:customStyle="1" w:styleId="ListLabel159">
    <w:name w:val="ListLabel 159"/>
    <w:qFormat/>
    <w:rPr>
      <w:rFonts w:cs="Courier New"/>
    </w:rPr>
  </w:style>
  <w:style w:type="character" w:customStyle="1" w:styleId="ListLabel160">
    <w:name w:val="ListLabel 160"/>
    <w:qFormat/>
    <w:rPr>
      <w:rFonts w:cs="Courier New"/>
    </w:rPr>
  </w:style>
  <w:style w:type="character" w:customStyle="1" w:styleId="ListLabel161">
    <w:name w:val="ListLabel 161"/>
    <w:qFormat/>
    <w:rPr>
      <w:rFonts w:cs="Arial"/>
    </w:rPr>
  </w:style>
  <w:style w:type="character" w:customStyle="1" w:styleId="Bullets">
    <w:name w:val="Bullets"/>
    <w:qFormat/>
    <w:rPr>
      <w:rFonts w:ascii="OpenSymbol" w:eastAsia="OpenSymbol" w:hAnsi="OpenSymbol" w:cs="OpenSymbol"/>
    </w:rPr>
  </w:style>
  <w:style w:type="character" w:customStyle="1" w:styleId="ListLabel162">
    <w:name w:val="ListLabel 162"/>
    <w:qFormat/>
    <w:rPr>
      <w:rFonts w:ascii="Arial Narrow" w:hAnsi="Arial Narrow"/>
      <w:b w:val="0"/>
      <w:i w:val="0"/>
      <w:sz w:val="24"/>
      <w:szCs w:val="24"/>
    </w:rPr>
  </w:style>
  <w:style w:type="character" w:customStyle="1" w:styleId="ListLabel163">
    <w:name w:val="ListLabel 163"/>
    <w:qFormat/>
    <w:rPr>
      <w:rFonts w:ascii="Arial Narrow" w:hAnsi="Arial Narrow"/>
      <w:b/>
      <w:sz w:val="24"/>
      <w:lang w:val="it-IT"/>
    </w:rPr>
  </w:style>
  <w:style w:type="character" w:customStyle="1" w:styleId="ListLabel164">
    <w:name w:val="ListLabel 164"/>
    <w:qFormat/>
    <w:rPr>
      <w:rFonts w:ascii="Arial Narrow" w:hAnsi="Arial Narrow"/>
      <w:color w:val="00000A"/>
      <w:sz w:val="24"/>
    </w:rPr>
  </w:style>
  <w:style w:type="character" w:customStyle="1" w:styleId="ListLabel165">
    <w:name w:val="ListLabel 165"/>
    <w:qFormat/>
    <w:rPr>
      <w:b w:val="0"/>
    </w:rPr>
  </w:style>
  <w:style w:type="paragraph" w:customStyle="1" w:styleId="Heading">
    <w:name w:val="Heading"/>
    <w:basedOn w:val="Normal"/>
    <w:next w:val="Corptext"/>
    <w:qFormat/>
    <w:pPr>
      <w:keepNext/>
      <w:spacing w:before="240" w:after="120"/>
    </w:pPr>
    <w:rPr>
      <w:rFonts w:ascii="Liberation Sans" w:eastAsia="Microsoft YaHei" w:hAnsi="Liberation Sans" w:cs="Mangal"/>
      <w:sz w:val="28"/>
      <w:szCs w:val="28"/>
    </w:rPr>
  </w:style>
  <w:style w:type="paragraph" w:styleId="Corptext">
    <w:name w:val="Body Text"/>
    <w:basedOn w:val="Normal"/>
    <w:rsid w:val="00143850"/>
    <w:pPr>
      <w:widowControl w:val="0"/>
      <w:suppressAutoHyphens/>
      <w:spacing w:after="120"/>
      <w:ind w:right="567"/>
      <w:jc w:val="both"/>
    </w:pPr>
    <w:rPr>
      <w:rFonts w:ascii="Times New Roman" w:eastAsia="Lucida Sans Unicode" w:hAnsi="Times New Roman"/>
      <w:sz w:val="24"/>
      <w:szCs w:val="24"/>
    </w:rPr>
  </w:style>
  <w:style w:type="paragraph" w:styleId="List">
    <w:name w:val="List"/>
    <w:basedOn w:val="Corptext"/>
    <w:rPr>
      <w:rFonts w:cs="Mangal"/>
    </w:rPr>
  </w:style>
  <w:style w:type="paragraph" w:styleId="Legend">
    <w:name w:val="caption"/>
    <w:basedOn w:val="Normal"/>
    <w:next w:val="Normal"/>
    <w:qFormat/>
    <w:rsid w:val="00143850"/>
    <w:rPr>
      <w:rFonts w:ascii="Times New Roman" w:hAnsi="Times New Roman"/>
      <w:b/>
      <w:bCs/>
    </w:rPr>
  </w:style>
  <w:style w:type="paragraph" w:customStyle="1" w:styleId="Index">
    <w:name w:val="Index"/>
    <w:basedOn w:val="Normal"/>
    <w:qFormat/>
    <w:pPr>
      <w:suppressLineNumbers/>
    </w:pPr>
    <w:rPr>
      <w:rFonts w:cs="Mangal"/>
    </w:rPr>
  </w:style>
  <w:style w:type="paragraph" w:customStyle="1" w:styleId="CharCharCaracterCaracterCaracterCharCharCaracterCaracterCaracterCaracterCaracter">
    <w:name w:val="Char Char Caracter Caracter Caracter Char Char Caracter Caracter Caracter Caracter Caracter"/>
    <w:basedOn w:val="Normal"/>
    <w:qFormat/>
    <w:rsid w:val="00143850"/>
    <w:pPr>
      <w:widowControl w:val="0"/>
      <w:tabs>
        <w:tab w:val="left" w:pos="2160"/>
      </w:tabs>
      <w:bidi/>
      <w:spacing w:before="120" w:after="160" w:line="240" w:lineRule="exact"/>
      <w:jc w:val="both"/>
    </w:pPr>
    <w:rPr>
      <w:rFonts w:ascii="Bookman Old Style" w:hAnsi="Bookman Old Style"/>
      <w:kern w:val="2"/>
      <w:lang w:val="en-GB" w:bidi="he-IL"/>
    </w:rPr>
  </w:style>
  <w:style w:type="paragraph" w:customStyle="1" w:styleId="DefaultText2">
    <w:name w:val="Default Text:2"/>
    <w:basedOn w:val="Normal"/>
    <w:qFormat/>
    <w:rsid w:val="00143850"/>
    <w:rPr>
      <w:rFonts w:ascii="Times New Roman" w:hAnsi="Times New Roman"/>
      <w:sz w:val="24"/>
    </w:rPr>
  </w:style>
  <w:style w:type="paragraph" w:customStyle="1" w:styleId="DefaultText1">
    <w:name w:val="Default Text:1"/>
    <w:basedOn w:val="Normal"/>
    <w:link w:val="DefaultText1Char"/>
    <w:qFormat/>
    <w:rsid w:val="00143850"/>
    <w:rPr>
      <w:rFonts w:ascii="Times New Roman" w:hAnsi="Times New Roman"/>
      <w:sz w:val="24"/>
    </w:rPr>
  </w:style>
  <w:style w:type="paragraph" w:customStyle="1" w:styleId="DefaultText">
    <w:name w:val="Default Text"/>
    <w:basedOn w:val="Normal"/>
    <w:link w:val="DefaultTextCaracter"/>
    <w:qFormat/>
    <w:rsid w:val="00143850"/>
    <w:rPr>
      <w:rFonts w:ascii="Times New Roman" w:hAnsi="Times New Roman"/>
      <w:sz w:val="24"/>
    </w:rPr>
  </w:style>
  <w:style w:type="paragraph" w:styleId="Subsol">
    <w:name w:val="footer"/>
    <w:basedOn w:val="Normal"/>
    <w:rsid w:val="00143850"/>
    <w:pPr>
      <w:tabs>
        <w:tab w:val="center" w:pos="4320"/>
        <w:tab w:val="right" w:pos="8640"/>
      </w:tabs>
    </w:pPr>
  </w:style>
  <w:style w:type="paragraph" w:styleId="TextnBalon">
    <w:name w:val="Balloon Text"/>
    <w:basedOn w:val="Normal"/>
    <w:semiHidden/>
    <w:qFormat/>
    <w:rsid w:val="00143850"/>
    <w:rPr>
      <w:rFonts w:ascii="Tahoma" w:hAnsi="Tahoma" w:cs="Tahoma"/>
      <w:sz w:val="16"/>
      <w:szCs w:val="16"/>
    </w:rPr>
  </w:style>
  <w:style w:type="paragraph" w:customStyle="1" w:styleId="WW-Primindentpentrucorptext">
    <w:name w:val="WW-Prim indent pentru corp text"/>
    <w:basedOn w:val="Normal"/>
    <w:qFormat/>
    <w:rsid w:val="00143850"/>
    <w:pPr>
      <w:widowControl w:val="0"/>
      <w:suppressAutoHyphens/>
      <w:ind w:right="567" w:firstLine="567"/>
      <w:jc w:val="both"/>
    </w:pPr>
    <w:rPr>
      <w:rFonts w:ascii="Arial" w:eastAsia="Lucida Sans Unicode" w:hAnsi="Arial"/>
      <w:sz w:val="24"/>
      <w:szCs w:val="24"/>
      <w:lang w:val="ro-RO"/>
    </w:rPr>
  </w:style>
  <w:style w:type="paragraph" w:customStyle="1" w:styleId="TableContents">
    <w:name w:val="Table Contents"/>
    <w:basedOn w:val="Corptext"/>
    <w:qFormat/>
    <w:rsid w:val="00143850"/>
    <w:pPr>
      <w:suppressLineNumbers/>
    </w:pPr>
  </w:style>
  <w:style w:type="paragraph" w:styleId="Indentcorptext2">
    <w:name w:val="Body Text Indent 2"/>
    <w:basedOn w:val="Normal"/>
    <w:qFormat/>
    <w:rsid w:val="00143850"/>
    <w:pPr>
      <w:spacing w:after="120" w:line="480" w:lineRule="auto"/>
      <w:ind w:left="360"/>
    </w:pPr>
  </w:style>
  <w:style w:type="paragraph" w:customStyle="1" w:styleId="mariab">
    <w:name w:val="mariab"/>
    <w:basedOn w:val="Normal"/>
    <w:qFormat/>
    <w:rsid w:val="00143850"/>
    <w:pPr>
      <w:suppressAutoHyphens/>
    </w:pPr>
    <w:rPr>
      <w:rFonts w:ascii="Times New Roman" w:hAnsi="Times New Roman"/>
      <w:sz w:val="24"/>
      <w:lang w:val="en-GB" w:eastAsia="ar-SA"/>
    </w:rPr>
  </w:style>
  <w:style w:type="paragraph" w:styleId="Antet">
    <w:name w:val="header"/>
    <w:basedOn w:val="Normal"/>
    <w:rsid w:val="00143850"/>
    <w:pPr>
      <w:tabs>
        <w:tab w:val="center" w:pos="4320"/>
        <w:tab w:val="right" w:pos="8640"/>
      </w:tabs>
    </w:pPr>
  </w:style>
  <w:style w:type="paragraph" w:styleId="NormalWeb">
    <w:name w:val="Normal (Web)"/>
    <w:basedOn w:val="Normal"/>
    <w:qFormat/>
    <w:rsid w:val="00143850"/>
    <w:pPr>
      <w:spacing w:beforeAutospacing="1" w:after="115"/>
      <w:ind w:right="562"/>
      <w:jc w:val="both"/>
    </w:pPr>
    <w:rPr>
      <w:rFonts w:ascii="Times New Roman" w:hAnsi="Times New Roman"/>
      <w:sz w:val="24"/>
      <w:szCs w:val="24"/>
    </w:rPr>
  </w:style>
  <w:style w:type="paragraph" w:customStyle="1" w:styleId="WW-Corptext2">
    <w:name w:val="WW-Corp text 2"/>
    <w:basedOn w:val="Normal"/>
    <w:qFormat/>
    <w:rsid w:val="00143850"/>
    <w:pPr>
      <w:suppressAutoHyphens/>
      <w:spacing w:after="120" w:line="480" w:lineRule="auto"/>
    </w:pPr>
    <w:rPr>
      <w:rFonts w:ascii="Arial" w:hAnsi="Arial"/>
      <w:sz w:val="24"/>
      <w:szCs w:val="24"/>
      <w:lang w:val="ro-RO" w:eastAsia="ar-SA"/>
    </w:rPr>
  </w:style>
  <w:style w:type="paragraph" w:styleId="Titlu">
    <w:name w:val="Title"/>
    <w:basedOn w:val="Normal"/>
    <w:qFormat/>
    <w:rsid w:val="00143850"/>
    <w:pPr>
      <w:spacing w:before="240" w:after="60"/>
      <w:jc w:val="center"/>
      <w:outlineLvl w:val="0"/>
    </w:pPr>
    <w:rPr>
      <w:rFonts w:ascii="Arial" w:hAnsi="Arial" w:cs="Arial"/>
      <w:b/>
      <w:bCs/>
      <w:kern w:val="2"/>
      <w:sz w:val="32"/>
      <w:szCs w:val="32"/>
    </w:rPr>
  </w:style>
  <w:style w:type="paragraph" w:customStyle="1" w:styleId="CoverTitle">
    <w:name w:val="Cover Title"/>
    <w:basedOn w:val="Normal"/>
    <w:qFormat/>
    <w:rsid w:val="00143850"/>
    <w:pPr>
      <w:spacing w:after="120"/>
      <w:jc w:val="right"/>
    </w:pPr>
    <w:rPr>
      <w:rFonts w:ascii="Arial" w:hAnsi="Arial"/>
      <w:b/>
      <w:sz w:val="40"/>
      <w:szCs w:val="24"/>
    </w:rPr>
  </w:style>
  <w:style w:type="paragraph" w:customStyle="1" w:styleId="CoverSubtitle">
    <w:name w:val="Cover Subtitle"/>
    <w:basedOn w:val="CoverTitle"/>
    <w:qFormat/>
    <w:rsid w:val="00143850"/>
    <w:rPr>
      <w:rFonts w:cs="Arial"/>
      <w:b w:val="0"/>
      <w:bCs/>
      <w:color w:val="000000"/>
      <w:sz w:val="28"/>
      <w:szCs w:val="28"/>
    </w:rPr>
  </w:style>
  <w:style w:type="paragraph" w:styleId="Cuprins1">
    <w:name w:val="toc 1"/>
    <w:basedOn w:val="Normal"/>
    <w:next w:val="Normal"/>
    <w:autoRedefine/>
    <w:rsid w:val="00143850"/>
    <w:pPr>
      <w:spacing w:before="120" w:after="120"/>
    </w:pPr>
    <w:rPr>
      <w:rFonts w:ascii="Times New Roman" w:eastAsia="MS Mincho" w:hAnsi="Times New Roman"/>
      <w:b/>
      <w:bCs/>
      <w:caps/>
      <w:lang w:val="ro-RO" w:eastAsia="ja-JP"/>
    </w:rPr>
  </w:style>
  <w:style w:type="paragraph" w:styleId="Cuprins2">
    <w:name w:val="toc 2"/>
    <w:basedOn w:val="Normal"/>
    <w:next w:val="Normal"/>
    <w:autoRedefine/>
    <w:rsid w:val="00143850"/>
    <w:pPr>
      <w:ind w:left="220"/>
    </w:pPr>
    <w:rPr>
      <w:rFonts w:ascii="Times New Roman" w:eastAsia="MS Mincho" w:hAnsi="Times New Roman"/>
      <w:smallCaps/>
      <w:lang w:val="ro-RO" w:eastAsia="ja-JP"/>
    </w:rPr>
  </w:style>
  <w:style w:type="paragraph" w:styleId="Cuprins3">
    <w:name w:val="toc 3"/>
    <w:basedOn w:val="Normal"/>
    <w:next w:val="Normal"/>
    <w:autoRedefine/>
    <w:rsid w:val="00143850"/>
    <w:pPr>
      <w:ind w:left="440"/>
    </w:pPr>
    <w:rPr>
      <w:rFonts w:ascii="Times New Roman" w:eastAsia="MS Mincho" w:hAnsi="Times New Roman"/>
      <w:i/>
      <w:iCs/>
      <w:lang w:val="ro-RO" w:eastAsia="ja-JP"/>
    </w:rPr>
  </w:style>
  <w:style w:type="paragraph" w:customStyle="1" w:styleId="NormalArial">
    <w:name w:val="Normal + Arial"/>
    <w:basedOn w:val="Normal"/>
    <w:qFormat/>
    <w:rsid w:val="00143850"/>
    <w:pPr>
      <w:jc w:val="both"/>
    </w:pPr>
    <w:rPr>
      <w:rFonts w:ascii="Arial" w:hAnsi="Arial" w:cs="Arial"/>
      <w:sz w:val="24"/>
      <w:szCs w:val="24"/>
    </w:rPr>
  </w:style>
  <w:style w:type="paragraph" w:customStyle="1" w:styleId="Char">
    <w:name w:val="Char"/>
    <w:basedOn w:val="Normal"/>
    <w:qFormat/>
    <w:rsid w:val="00143850"/>
    <w:pPr>
      <w:spacing w:after="160" w:line="240" w:lineRule="exact"/>
    </w:pPr>
    <w:rPr>
      <w:rFonts w:ascii="Verdana" w:hAnsi="Verdana"/>
    </w:rPr>
  </w:style>
  <w:style w:type="paragraph" w:styleId="Indentcorptext">
    <w:name w:val="Body Text Indent"/>
    <w:basedOn w:val="Normal"/>
    <w:rsid w:val="00143850"/>
    <w:pPr>
      <w:spacing w:after="120"/>
      <w:ind w:left="360"/>
    </w:pPr>
    <w:rPr>
      <w:rFonts w:ascii="Times New Roman" w:hAnsi="Times New Roman"/>
      <w:sz w:val="24"/>
      <w:szCs w:val="24"/>
    </w:rPr>
  </w:style>
  <w:style w:type="paragraph" w:customStyle="1" w:styleId="StyleBefore0pt">
    <w:name w:val="Style Before:  0 pt"/>
    <w:basedOn w:val="Normal"/>
    <w:qFormat/>
    <w:rsid w:val="00143850"/>
    <w:pPr>
      <w:spacing w:before="120"/>
    </w:pPr>
    <w:rPr>
      <w:rFonts w:ascii="Times New Roman" w:hAnsi="Times New Roman"/>
      <w:sz w:val="24"/>
      <w:lang w:val="ro-RO"/>
    </w:rPr>
  </w:style>
  <w:style w:type="paragraph" w:customStyle="1" w:styleId="DefaultParagraphFontParaChar">
    <w:name w:val="Default Paragraph Font Para Char"/>
    <w:basedOn w:val="Normal"/>
    <w:qFormat/>
    <w:rsid w:val="00143850"/>
    <w:pPr>
      <w:spacing w:after="160" w:line="240" w:lineRule="exact"/>
    </w:pPr>
    <w:rPr>
      <w:rFonts w:ascii="Verdana" w:hAnsi="Verdana"/>
      <w:sz w:val="24"/>
      <w:szCs w:val="24"/>
    </w:rPr>
  </w:style>
  <w:style w:type="paragraph" w:customStyle="1" w:styleId="ListParagraph1">
    <w:name w:val="List Paragraph1"/>
    <w:basedOn w:val="Normal"/>
    <w:qFormat/>
    <w:rsid w:val="00143850"/>
    <w:pPr>
      <w:ind w:left="720"/>
    </w:pPr>
    <w:rPr>
      <w:rFonts w:ascii="Times New Roman" w:hAnsi="Times New Roman"/>
      <w:sz w:val="24"/>
      <w:szCs w:val="24"/>
    </w:rPr>
  </w:style>
  <w:style w:type="paragraph" w:customStyle="1" w:styleId="HangingIndent">
    <w:name w:val="Hanging Indent"/>
    <w:basedOn w:val="Corptext"/>
    <w:qFormat/>
    <w:rsid w:val="00143850"/>
    <w:pPr>
      <w:tabs>
        <w:tab w:val="left" w:pos="567"/>
      </w:tabs>
      <w:spacing w:after="0"/>
      <w:ind w:left="567"/>
    </w:pPr>
    <w:rPr>
      <w:rFonts w:ascii="Arial" w:hAnsi="Arial"/>
      <w:lang w:val="ro-RO"/>
    </w:rPr>
  </w:style>
  <w:style w:type="paragraph" w:customStyle="1" w:styleId="TableHeading">
    <w:name w:val="Table Heading"/>
    <w:basedOn w:val="TableContents"/>
    <w:qFormat/>
    <w:rsid w:val="00143850"/>
    <w:pPr>
      <w:jc w:val="center"/>
    </w:pPr>
    <w:rPr>
      <w:b/>
      <w:bCs/>
      <w:i/>
      <w:iCs/>
    </w:rPr>
  </w:style>
  <w:style w:type="paragraph" w:customStyle="1" w:styleId="CharCharCaracterCharChar">
    <w:name w:val="Char Char Caracter Char Char"/>
    <w:basedOn w:val="Normal"/>
    <w:qFormat/>
    <w:rsid w:val="00143850"/>
    <w:pPr>
      <w:widowControl w:val="0"/>
      <w:tabs>
        <w:tab w:val="left" w:pos="2160"/>
      </w:tabs>
      <w:bidi/>
      <w:spacing w:before="120" w:after="160" w:line="240" w:lineRule="exact"/>
      <w:jc w:val="both"/>
    </w:pPr>
    <w:rPr>
      <w:rFonts w:ascii="Bookman Old Style" w:hAnsi="Bookman Old Style"/>
      <w:kern w:val="2"/>
      <w:lang w:val="en-GB" w:bidi="he-IL"/>
    </w:rPr>
  </w:style>
  <w:style w:type="paragraph" w:customStyle="1" w:styleId="CaracterCaracter1CaracterCaracter">
    <w:name w:val="Caracter Caracter1 Caracter Caracter"/>
    <w:basedOn w:val="Normal"/>
    <w:qFormat/>
    <w:rsid w:val="00764B6B"/>
    <w:pPr>
      <w:widowControl w:val="0"/>
      <w:tabs>
        <w:tab w:val="left" w:pos="2160"/>
      </w:tabs>
      <w:bidi/>
      <w:spacing w:before="120" w:after="160" w:line="240" w:lineRule="exact"/>
      <w:jc w:val="both"/>
    </w:pPr>
    <w:rPr>
      <w:rFonts w:ascii="Bookman Old Style" w:hAnsi="Bookman Old Style"/>
      <w:kern w:val="2"/>
      <w:lang w:val="en-GB" w:bidi="he-IL"/>
    </w:rPr>
  </w:style>
  <w:style w:type="paragraph" w:customStyle="1" w:styleId="WW-Primindentpentrucorptext1">
    <w:name w:val="WW-Prim indent pentru corp text1"/>
    <w:basedOn w:val="Normal"/>
    <w:qFormat/>
    <w:rsid w:val="008A561A"/>
    <w:pPr>
      <w:widowControl w:val="0"/>
      <w:suppressAutoHyphens/>
      <w:ind w:right="567" w:firstLine="567"/>
      <w:jc w:val="both"/>
    </w:pPr>
    <w:rPr>
      <w:rFonts w:ascii="Arial" w:eastAsia="Lucida Sans Unicode" w:hAnsi="Arial"/>
      <w:sz w:val="24"/>
      <w:szCs w:val="24"/>
      <w:lang w:val="ro-RO" w:eastAsia="ar-SA"/>
    </w:rPr>
  </w:style>
  <w:style w:type="paragraph" w:customStyle="1" w:styleId="Listparagraf1">
    <w:name w:val="Listă paragraf1"/>
    <w:basedOn w:val="Normal"/>
    <w:qFormat/>
    <w:rsid w:val="00F421F1"/>
    <w:pPr>
      <w:spacing w:after="200" w:line="276" w:lineRule="auto"/>
      <w:ind w:left="720"/>
      <w:contextualSpacing/>
    </w:pPr>
    <w:rPr>
      <w:rFonts w:ascii="Calibri" w:hAnsi="Calibri"/>
      <w:sz w:val="22"/>
      <w:szCs w:val="22"/>
      <w:lang w:val="ro-RO"/>
    </w:rPr>
  </w:style>
  <w:style w:type="table" w:styleId="GrilTabel">
    <w:name w:val="Table Grid"/>
    <w:basedOn w:val="TabelNormal"/>
    <w:rsid w:val="001438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Fontdeparagrafimplicit"/>
    <w:unhideWhenUsed/>
    <w:rsid w:val="00706A9E"/>
    <w:rPr>
      <w:color w:val="0000FF" w:themeColor="hyperlink"/>
      <w:u w:val="single"/>
    </w:rPr>
  </w:style>
  <w:style w:type="paragraph" w:customStyle="1" w:styleId="CaracterCaracter6">
    <w:name w:val="Caracter Caracter6"/>
    <w:basedOn w:val="Normal"/>
    <w:rsid w:val="00B10600"/>
    <w:pPr>
      <w:widowControl w:val="0"/>
      <w:tabs>
        <w:tab w:val="left" w:pos="2160"/>
      </w:tabs>
      <w:bidi/>
      <w:adjustRightInd w:val="0"/>
      <w:spacing w:before="120" w:after="160" w:line="240" w:lineRule="exact"/>
      <w:jc w:val="both"/>
    </w:pPr>
    <w:rPr>
      <w:rFonts w:ascii="Bookman Old Style" w:hAnsi="Bookman Old Style"/>
      <w:color w:val="auto"/>
      <w:kern w:val="24"/>
      <w:lang w:val="en-GB"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730365">
      <w:bodyDiv w:val="1"/>
      <w:marLeft w:val="0"/>
      <w:marRight w:val="0"/>
      <w:marTop w:val="0"/>
      <w:marBottom w:val="0"/>
      <w:divBdr>
        <w:top w:val="none" w:sz="0" w:space="0" w:color="auto"/>
        <w:left w:val="none" w:sz="0" w:space="0" w:color="auto"/>
        <w:bottom w:val="none" w:sz="0" w:space="0" w:color="auto"/>
        <w:right w:val="none" w:sz="0" w:space="0" w:color="auto"/>
      </w:divBdr>
    </w:div>
    <w:div w:id="735052224">
      <w:bodyDiv w:val="1"/>
      <w:marLeft w:val="0"/>
      <w:marRight w:val="0"/>
      <w:marTop w:val="0"/>
      <w:marBottom w:val="0"/>
      <w:divBdr>
        <w:top w:val="none" w:sz="0" w:space="0" w:color="auto"/>
        <w:left w:val="none" w:sz="0" w:space="0" w:color="auto"/>
        <w:bottom w:val="none" w:sz="0" w:space="0" w:color="auto"/>
        <w:right w:val="none" w:sz="0" w:space="0" w:color="auto"/>
      </w:divBdr>
    </w:div>
    <w:div w:id="1145972525">
      <w:bodyDiv w:val="1"/>
      <w:marLeft w:val="0"/>
      <w:marRight w:val="0"/>
      <w:marTop w:val="0"/>
      <w:marBottom w:val="0"/>
      <w:divBdr>
        <w:top w:val="none" w:sz="0" w:space="0" w:color="auto"/>
        <w:left w:val="none" w:sz="0" w:space="0" w:color="auto"/>
        <w:bottom w:val="none" w:sz="0" w:space="0" w:color="auto"/>
        <w:right w:val="none" w:sz="0" w:space="0" w:color="auto"/>
      </w:divBdr>
    </w:div>
    <w:div w:id="1367870621">
      <w:bodyDiv w:val="1"/>
      <w:marLeft w:val="0"/>
      <w:marRight w:val="0"/>
      <w:marTop w:val="0"/>
      <w:marBottom w:val="0"/>
      <w:divBdr>
        <w:top w:val="none" w:sz="0" w:space="0" w:color="auto"/>
        <w:left w:val="none" w:sz="0" w:space="0" w:color="auto"/>
        <w:bottom w:val="none" w:sz="0" w:space="0" w:color="auto"/>
        <w:right w:val="none" w:sz="0" w:space="0" w:color="auto"/>
      </w:divBdr>
    </w:div>
    <w:div w:id="1695380285">
      <w:bodyDiv w:val="1"/>
      <w:marLeft w:val="0"/>
      <w:marRight w:val="0"/>
      <w:marTop w:val="0"/>
      <w:marBottom w:val="0"/>
      <w:divBdr>
        <w:top w:val="none" w:sz="0" w:space="0" w:color="auto"/>
        <w:left w:val="none" w:sz="0" w:space="0" w:color="auto"/>
        <w:bottom w:val="none" w:sz="0" w:space="0" w:color="auto"/>
        <w:right w:val="none" w:sz="0" w:space="0" w:color="auto"/>
      </w:divBdr>
    </w:div>
    <w:div w:id="19718586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nrc@onrc.ro"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399</TotalTime>
  <Pages>8</Pages>
  <Words>4373</Words>
  <Characters>25368</Characters>
  <Application>Microsoft Office Word</Application>
  <DocSecurity>0</DocSecurity>
  <Lines>211</Lines>
  <Paragraphs>59</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Contract  de servicii</vt:lpstr>
      <vt:lpstr>Contract  de servicii</vt:lpstr>
    </vt:vector>
  </TitlesOfParts>
  <Company>HCData</Company>
  <LinksUpToDate>false</LinksUpToDate>
  <CharactersWithSpaces>29682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  de servicii</dc:title>
  <dc:creator>Carmen</dc:creator>
  <cp:lastModifiedBy>raluca.floroiu</cp:lastModifiedBy>
  <cp:revision>9</cp:revision>
  <cp:lastPrinted>2020-02-20T13:26:00Z</cp:lastPrinted>
  <dcterms:created xsi:type="dcterms:W3CDTF">2020-02-13T11:59:00Z</dcterms:created>
  <dcterms:modified xsi:type="dcterms:W3CDTF">2020-02-20T14:08:00Z</dcterms:modified>
  <dc:language>ro-RO</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HCData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